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2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0080"/>
      </w:tblGrid>
      <w:tr w:rsidR="004C62E1" w:rsidRPr="004C670B" w14:paraId="6C5B3153" w14:textId="77777777" w:rsidTr="00823C8E">
        <w:trPr>
          <w:trHeight w:val="941"/>
        </w:trPr>
        <w:tc>
          <w:tcPr>
            <w:tcW w:w="972" w:type="dxa"/>
            <w:hideMark/>
          </w:tcPr>
          <w:p w14:paraId="0617631E" w14:textId="2921C6D9" w:rsidR="004C62E1" w:rsidRPr="004C670B" w:rsidRDefault="00414C8F" w:rsidP="006A3094">
            <w:pPr>
              <w:jc w:val="right"/>
              <w:rPr>
                <w:rFonts w:ascii="Arial" w:hAnsi="Arial" w:cs="Arial"/>
              </w:rPr>
            </w:pPr>
            <w:r w:rsidRPr="004C670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3CB54C37" wp14:editId="1239B19D">
                  <wp:simplePos x="0" y="0"/>
                  <wp:positionH relativeFrom="column">
                    <wp:posOffset>605789</wp:posOffset>
                  </wp:positionH>
                  <wp:positionV relativeFrom="paragraph">
                    <wp:posOffset>-18416</wp:posOffset>
                  </wp:positionV>
                  <wp:extent cx="790575" cy="1106805"/>
                  <wp:effectExtent l="0" t="0" r="9525" b="0"/>
                  <wp:wrapNone/>
                  <wp:docPr id="3" name="Picture 3" descr="2nd DM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2nd DM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816" cy="110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80" w:type="dxa"/>
          </w:tcPr>
          <w:p w14:paraId="4A421D03" w14:textId="77777777" w:rsidR="00256D4C" w:rsidRPr="00823C8E" w:rsidRDefault="00823C8E" w:rsidP="006A3094">
            <w:pPr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 xml:space="preserve">           </w:t>
            </w:r>
            <w:r w:rsidR="004C62E1" w:rsidRPr="00823C8E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Des Moines Pool Metropolitan Park District</w:t>
            </w:r>
          </w:p>
          <w:p w14:paraId="655FCEE2" w14:textId="77777777" w:rsidR="00BC38C5" w:rsidRDefault="00BC38C5" w:rsidP="006A3094">
            <w:pPr>
              <w:pStyle w:val="DateTime"/>
              <w:spacing w:after="0"/>
              <w:jc w:val="center"/>
              <w:rPr>
                <w:rFonts w:ascii="Arial" w:hAnsi="Arial" w:cs="Arial"/>
                <w:sz w:val="22"/>
              </w:rPr>
            </w:pPr>
          </w:p>
          <w:p w14:paraId="2790A94B" w14:textId="77777777" w:rsidR="00823C8E" w:rsidRDefault="00823C8E" w:rsidP="006A3094">
            <w:pPr>
              <w:pStyle w:val="DateTime"/>
              <w:spacing w:after="0"/>
              <w:jc w:val="center"/>
              <w:rPr>
                <w:rFonts w:ascii="Arial" w:hAnsi="Arial" w:cs="Arial"/>
                <w:sz w:val="22"/>
              </w:rPr>
            </w:pPr>
          </w:p>
          <w:p w14:paraId="73BB5904" w14:textId="77777777" w:rsidR="00823C8E" w:rsidRDefault="00823C8E" w:rsidP="006A3094">
            <w:pPr>
              <w:pStyle w:val="DateTime"/>
              <w:spacing w:after="0"/>
              <w:jc w:val="center"/>
              <w:rPr>
                <w:rFonts w:ascii="Arial" w:hAnsi="Arial" w:cs="Arial"/>
                <w:sz w:val="22"/>
              </w:rPr>
            </w:pPr>
          </w:p>
          <w:p w14:paraId="7552E630" w14:textId="6BD6210A" w:rsidR="00A43EEF" w:rsidRPr="00A43EEF" w:rsidRDefault="00742EBE" w:rsidP="00A43EEF">
            <w:pPr>
              <w:pStyle w:val="DateTim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="00A43EEF" w:rsidRPr="00A43E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2505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43EEF" w:rsidRPr="00A43EEF">
              <w:rPr>
                <w:rFonts w:ascii="Arial" w:hAnsi="Arial" w:cs="Arial"/>
                <w:sz w:val="24"/>
                <w:szCs w:val="24"/>
              </w:rPr>
              <w:t>20</w:t>
            </w:r>
            <w:r w:rsidR="0013116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43EEF" w:rsidRPr="00A43E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55A378" w14:textId="7244637A" w:rsidR="00A43EEF" w:rsidRPr="00A43EEF" w:rsidRDefault="00742EBE" w:rsidP="00A43EEF">
            <w:pPr>
              <w:pStyle w:val="DateTim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43EEF" w:rsidRPr="00A43EEF">
              <w:rPr>
                <w:rFonts w:ascii="Arial" w:hAnsi="Arial" w:cs="Arial"/>
                <w:sz w:val="24"/>
                <w:szCs w:val="24"/>
              </w:rPr>
              <w:t xml:space="preserve">:00 </w:t>
            </w:r>
            <w:r w:rsidR="0043428E">
              <w:rPr>
                <w:rFonts w:ascii="Arial" w:hAnsi="Arial" w:cs="Arial"/>
                <w:sz w:val="24"/>
                <w:szCs w:val="24"/>
              </w:rPr>
              <w:t>p</w:t>
            </w:r>
            <w:r w:rsidR="00A43EEF" w:rsidRPr="00A43EEF">
              <w:rPr>
                <w:rFonts w:ascii="Arial" w:hAnsi="Arial" w:cs="Arial"/>
                <w:sz w:val="24"/>
                <w:szCs w:val="24"/>
              </w:rPr>
              <w:t xml:space="preserve">.m. </w:t>
            </w:r>
          </w:p>
          <w:p w14:paraId="586CF8F3" w14:textId="77777777" w:rsidR="00A43EEF" w:rsidRPr="00A43EEF" w:rsidRDefault="00A43EEF" w:rsidP="00A43EEF">
            <w:pPr>
              <w:pStyle w:val="DateTim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EEB774" w14:textId="0DD6D7F3" w:rsidR="00A43EEF" w:rsidRPr="00163F09" w:rsidRDefault="00A43EEF" w:rsidP="00A43EEF">
            <w:pPr>
              <w:pStyle w:val="DateTime"/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3EEF">
              <w:rPr>
                <w:rFonts w:ascii="Arial" w:hAnsi="Arial" w:cs="Arial"/>
                <w:sz w:val="24"/>
                <w:szCs w:val="24"/>
              </w:rPr>
              <w:t>Special Retreat Meeting</w:t>
            </w:r>
            <w:r w:rsidR="00742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F09" w:rsidRPr="00163F09">
              <w:rPr>
                <w:rFonts w:ascii="Arial" w:hAnsi="Arial" w:cs="Arial"/>
                <w:i/>
                <w:iCs/>
                <w:sz w:val="24"/>
                <w:szCs w:val="24"/>
              </w:rPr>
              <w:t>(Remote)</w:t>
            </w:r>
          </w:p>
          <w:p w14:paraId="5C00BD0C" w14:textId="1D4077B3" w:rsidR="00823C8E" w:rsidRDefault="00823C8E" w:rsidP="009647A8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</w:p>
          <w:p w14:paraId="4D3CDC54" w14:textId="77777777" w:rsidR="00AC757F" w:rsidRPr="00823C8E" w:rsidRDefault="00AC757F" w:rsidP="009647A8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</w:p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163F09" w:rsidRPr="00742EBE" w14:paraId="4B9BD48D" w14:textId="77777777" w:rsidTr="00B14AB3">
              <w:trPr>
                <w:trHeight w:val="1462"/>
              </w:trPr>
              <w:tc>
                <w:tcPr>
                  <w:tcW w:w="10080" w:type="dxa"/>
                  <w:tcMar>
                    <w:left w:w="0" w:type="dxa"/>
                    <w:right w:w="0" w:type="dxa"/>
                  </w:tcMar>
                </w:tcPr>
                <w:p w14:paraId="63D58147" w14:textId="71AFFA9B" w:rsidR="00AC757F" w:rsidRPr="00742EBE" w:rsidRDefault="00AC757F" w:rsidP="00AC757F">
                  <w:pPr>
                    <w:rPr>
                      <w:rFonts w:cstheme="minorHAnsi"/>
                      <w:bCs/>
                      <w:i/>
                      <w:iCs/>
                      <w:color w:val="FF0000"/>
                    </w:rPr>
                  </w:pPr>
                  <w:r w:rsidRPr="00742EBE">
                    <w:rPr>
                      <w:rFonts w:cstheme="minorHAnsi"/>
                      <w:b/>
                      <w:i/>
                      <w:iCs/>
                      <w:color w:val="FF0000"/>
                    </w:rPr>
                    <w:t xml:space="preserve">Due to COVID-19 and Proclamation 20-28, all district meetings are held remotely. </w:t>
                  </w:r>
                  <w:r w:rsidR="00742EBE" w:rsidRPr="00742EBE">
                    <w:rPr>
                      <w:rFonts w:cstheme="minorHAnsi"/>
                      <w:b/>
                      <w:i/>
                      <w:iCs/>
                      <w:color w:val="FF0000"/>
                    </w:rPr>
                    <w:t>You may</w:t>
                  </w:r>
                  <w:r w:rsidRPr="00742EBE">
                    <w:rPr>
                      <w:rFonts w:cstheme="minorHAnsi"/>
                      <w:b/>
                      <w:i/>
                      <w:iCs/>
                      <w:color w:val="FF0000"/>
                    </w:rPr>
                    <w:t xml:space="preserve"> </w:t>
                  </w:r>
                  <w:r w:rsidR="00742EBE" w:rsidRPr="00742EBE">
                    <w:rPr>
                      <w:rFonts w:cstheme="minorHAnsi"/>
                      <w:b/>
                      <w:i/>
                      <w:iCs/>
                      <w:color w:val="FF0000"/>
                    </w:rPr>
                    <w:t>listen in to</w:t>
                  </w:r>
                  <w:r w:rsidRPr="00742EBE">
                    <w:rPr>
                      <w:rFonts w:cstheme="minorHAnsi"/>
                      <w:b/>
                      <w:i/>
                      <w:iCs/>
                      <w:color w:val="FF0000"/>
                    </w:rPr>
                    <w:t xml:space="preserve"> the meeting from your computer, tablet or smartphone</w:t>
                  </w:r>
                  <w:r w:rsidR="00742EBE" w:rsidRPr="00742EBE">
                    <w:rPr>
                      <w:rFonts w:cstheme="minorHAnsi"/>
                      <w:b/>
                      <w:i/>
                      <w:iCs/>
                      <w:color w:val="FF0000"/>
                    </w:rPr>
                    <w:t xml:space="preserve">.  Logon info as follows:  </w:t>
                  </w:r>
                  <w:r w:rsidRPr="00742EBE">
                    <w:rPr>
                      <w:rFonts w:cstheme="minorHAnsi"/>
                      <w:b/>
                      <w:i/>
                      <w:iCs/>
                      <w:color w:val="FF0000"/>
                    </w:rPr>
                    <w:t xml:space="preserve"> </w:t>
                  </w:r>
                  <w:r w:rsidR="00742EBE" w:rsidRPr="00742EBE">
                    <w:rPr>
                      <w:rFonts w:cstheme="minorHAnsi"/>
                      <w:b/>
                      <w:i/>
                      <w:iCs/>
                      <w:color w:val="FF0000"/>
                    </w:rPr>
                    <w:t>1 866-899-4679</w:t>
                  </w:r>
                  <w:r w:rsidR="00742EBE" w:rsidRPr="00742EBE">
                    <w:rPr>
                      <w:rFonts w:ascii="Calibri" w:hAnsi="Calibri" w:cs="Calibri"/>
                      <w:b/>
                      <w:i/>
                      <w:iCs/>
                      <w:color w:val="FF0000"/>
                    </w:rPr>
                    <w:t xml:space="preserve"> access code </w:t>
                  </w:r>
                  <w:r w:rsidR="00742EBE" w:rsidRPr="00742EBE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  <w:color w:val="FF0000"/>
                    </w:rPr>
                    <w:t>336-224-253</w:t>
                  </w:r>
                  <w:r w:rsidR="00742EBE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  <w:color w:val="FF0000"/>
                    </w:rPr>
                    <w:t>.</w:t>
                  </w:r>
                  <w:r w:rsidR="00742EBE" w:rsidRPr="00742EBE">
                    <w:rPr>
                      <w:rFonts w:cstheme="minorHAnsi"/>
                      <w:bCs/>
                      <w:i/>
                      <w:iCs/>
                      <w:color w:val="FF0000"/>
                    </w:rPr>
                    <w:t xml:space="preserve"> </w:t>
                  </w:r>
                </w:p>
                <w:p w14:paraId="3A75932C" w14:textId="42A92E01" w:rsidR="00163F09" w:rsidRPr="00742EBE" w:rsidRDefault="00163F09" w:rsidP="00163F09">
                  <w:pPr>
                    <w:rPr>
                      <w:rFonts w:cstheme="minorHAnsi"/>
                      <w:b/>
                      <w:i/>
                      <w:iCs/>
                    </w:rPr>
                  </w:pPr>
                </w:p>
              </w:tc>
            </w:tr>
          </w:tbl>
          <w:p w14:paraId="6A080817" w14:textId="77777777" w:rsidR="00A43EEF" w:rsidRDefault="00A43EEF" w:rsidP="00AC757F">
            <w:pPr>
              <w:rPr>
                <w:rFonts w:cstheme="minorHAnsi"/>
                <w:b/>
                <w:sz w:val="32"/>
                <w:szCs w:val="28"/>
              </w:rPr>
            </w:pPr>
          </w:p>
          <w:p w14:paraId="512B46ED" w14:textId="77777777" w:rsidR="00A43EEF" w:rsidRPr="00823C8E" w:rsidRDefault="00A43EEF" w:rsidP="009647A8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</w:p>
          <w:p w14:paraId="044CD382" w14:textId="77777777" w:rsidR="00823C8E" w:rsidRPr="00823C8E" w:rsidRDefault="00823C8E" w:rsidP="009647A8">
            <w:pPr>
              <w:jc w:val="center"/>
              <w:rPr>
                <w:rFonts w:cstheme="minorHAnsi"/>
                <w:b/>
                <w:sz w:val="44"/>
                <w:szCs w:val="40"/>
                <w:u w:val="double"/>
              </w:rPr>
            </w:pPr>
            <w:r w:rsidRPr="00823C8E">
              <w:rPr>
                <w:rFonts w:cstheme="minorHAnsi"/>
                <w:b/>
                <w:sz w:val="44"/>
                <w:szCs w:val="40"/>
              </w:rPr>
              <w:t>The Board of Commissioners will be holding a retreat to discuss future plans and issues of general concern to the Des Moines Pool Metropolitan Park District.</w:t>
            </w:r>
            <w:r w:rsidRPr="00823C8E">
              <w:rPr>
                <w:rFonts w:cstheme="minorHAnsi"/>
                <w:b/>
                <w:sz w:val="44"/>
                <w:szCs w:val="40"/>
                <w:u w:val="double"/>
              </w:rPr>
              <w:t xml:space="preserve">  </w:t>
            </w:r>
          </w:p>
          <w:p w14:paraId="125ADACD" w14:textId="77777777" w:rsidR="00823C8E" w:rsidRPr="00823C8E" w:rsidRDefault="00823C8E" w:rsidP="009647A8">
            <w:pPr>
              <w:jc w:val="center"/>
              <w:rPr>
                <w:rFonts w:cstheme="minorHAnsi"/>
                <w:b/>
                <w:sz w:val="44"/>
                <w:szCs w:val="40"/>
                <w:u w:val="double"/>
              </w:rPr>
            </w:pPr>
          </w:p>
          <w:p w14:paraId="4288A345" w14:textId="715F9422" w:rsidR="00823C8E" w:rsidRPr="00823C8E" w:rsidRDefault="00823C8E" w:rsidP="009647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3C8E">
              <w:rPr>
                <w:rFonts w:cstheme="minorHAnsi"/>
                <w:b/>
                <w:sz w:val="44"/>
                <w:szCs w:val="40"/>
              </w:rPr>
              <w:t>No final action</w:t>
            </w:r>
            <w:r w:rsidR="00163F09">
              <w:rPr>
                <w:rFonts w:cstheme="minorHAnsi"/>
                <w:b/>
                <w:sz w:val="44"/>
                <w:szCs w:val="40"/>
              </w:rPr>
              <w:t>s</w:t>
            </w:r>
            <w:r w:rsidRPr="00823C8E">
              <w:rPr>
                <w:rFonts w:cstheme="minorHAnsi"/>
                <w:b/>
                <w:sz w:val="44"/>
                <w:szCs w:val="40"/>
              </w:rPr>
              <w:t xml:space="preserve"> will be taken at the meeting.  </w:t>
            </w:r>
          </w:p>
          <w:p w14:paraId="0EEC5BC5" w14:textId="77777777" w:rsidR="00823C8E" w:rsidRPr="00823C8E" w:rsidRDefault="00823C8E" w:rsidP="009647A8">
            <w:pPr>
              <w:jc w:val="center"/>
              <w:rPr>
                <w:rFonts w:cstheme="minorHAnsi"/>
                <w:b/>
                <w:sz w:val="28"/>
                <w:szCs w:val="28"/>
                <w:u w:val="double"/>
              </w:rPr>
            </w:pPr>
          </w:p>
          <w:p w14:paraId="1C8955E8" w14:textId="77777777" w:rsidR="00823C8E" w:rsidRPr="00823C8E" w:rsidRDefault="00823C8E" w:rsidP="009647A8">
            <w:pPr>
              <w:jc w:val="center"/>
              <w:rPr>
                <w:rFonts w:cstheme="minorHAnsi"/>
                <w:b/>
                <w:sz w:val="28"/>
                <w:szCs w:val="28"/>
                <w:u w:val="double"/>
              </w:rPr>
            </w:pPr>
          </w:p>
          <w:p w14:paraId="5BB167BE" w14:textId="77777777" w:rsidR="0041069C" w:rsidRDefault="0041069C" w:rsidP="009647A8">
            <w:pPr>
              <w:jc w:val="center"/>
              <w:rPr>
                <w:rFonts w:ascii="Arial" w:hAnsi="Arial" w:cs="Arial"/>
                <w:b/>
              </w:rPr>
            </w:pPr>
          </w:p>
          <w:p w14:paraId="3FE5C249" w14:textId="77777777" w:rsidR="00CE0387" w:rsidRPr="00082B6F" w:rsidRDefault="00CE0387" w:rsidP="009647A8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823C8E" w:rsidRPr="004C670B" w14:paraId="2379DDE6" w14:textId="77777777" w:rsidTr="00823C8E">
        <w:trPr>
          <w:trHeight w:val="941"/>
        </w:trPr>
        <w:tc>
          <w:tcPr>
            <w:tcW w:w="972" w:type="dxa"/>
          </w:tcPr>
          <w:p w14:paraId="01802FF2" w14:textId="77777777" w:rsidR="00823C8E" w:rsidRPr="004C670B" w:rsidRDefault="00823C8E" w:rsidP="006A3094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0080" w:type="dxa"/>
          </w:tcPr>
          <w:p w14:paraId="2DBC14E2" w14:textId="77777777" w:rsidR="00823C8E" w:rsidRPr="00823C8E" w:rsidRDefault="00823C8E" w:rsidP="006A3094">
            <w:pPr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15427D96" w14:textId="77777777" w:rsidR="00C66D49" w:rsidRDefault="00C66D49" w:rsidP="00227A71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</w:p>
    <w:p w14:paraId="32D8A817" w14:textId="77777777" w:rsidR="00C66D49" w:rsidRDefault="00C66D49" w:rsidP="002048C3">
      <w:pPr>
        <w:spacing w:after="0" w:line="240" w:lineRule="auto"/>
        <w:rPr>
          <w:rFonts w:ascii="Arial" w:hAnsi="Arial" w:cs="Arial"/>
          <w:b/>
        </w:rPr>
      </w:pPr>
    </w:p>
    <w:sectPr w:rsidR="00C66D49" w:rsidSect="00187615">
      <w:footerReference w:type="default" r:id="rId12"/>
      <w:type w:val="continuous"/>
      <w:pgSz w:w="12240" w:h="15840"/>
      <w:pgMar w:top="1170" w:right="108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B03AA" w14:textId="77777777" w:rsidR="002D1614" w:rsidRDefault="002D1614" w:rsidP="00F33C86">
      <w:pPr>
        <w:spacing w:after="0" w:line="240" w:lineRule="auto"/>
      </w:pPr>
      <w:r>
        <w:separator/>
      </w:r>
    </w:p>
  </w:endnote>
  <w:endnote w:type="continuationSeparator" w:id="0">
    <w:p w14:paraId="68B66AA3" w14:textId="77777777" w:rsidR="002D1614" w:rsidRDefault="002D1614" w:rsidP="00F3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B449B" w14:textId="77777777" w:rsidR="00742EBE" w:rsidRDefault="00742EBE" w:rsidP="00742EBE">
    <w:pPr>
      <w:pStyle w:val="Default"/>
      <w:jc w:val="center"/>
      <w:rPr>
        <w:rFonts w:ascii="Arial Black" w:hAnsi="Arial Black" w:cs="Arial"/>
        <w:color w:val="1F497D"/>
        <w:sz w:val="18"/>
        <w:szCs w:val="18"/>
      </w:rPr>
    </w:pPr>
    <w:r w:rsidRPr="00467B86">
      <w:rPr>
        <w:rFonts w:ascii="Arial Black" w:hAnsi="Arial Black" w:cs="Arial"/>
        <w:color w:val="1F497D"/>
        <w:sz w:val="18"/>
        <w:szCs w:val="18"/>
      </w:rPr>
      <w:t>22015 Marine View Dr</w:t>
    </w:r>
    <w:r>
      <w:rPr>
        <w:rFonts w:ascii="Arial Black" w:hAnsi="Arial Black" w:cs="Arial"/>
        <w:color w:val="1F497D"/>
        <w:sz w:val="18"/>
        <w:szCs w:val="18"/>
      </w:rPr>
      <w:t xml:space="preserve">ive </w:t>
    </w:r>
    <w:r w:rsidRPr="00467B86">
      <w:rPr>
        <w:rFonts w:ascii="Arial Black" w:hAnsi="Arial Black" w:cs="Arial"/>
        <w:color w:val="1F497D"/>
        <w:sz w:val="18"/>
        <w:szCs w:val="18"/>
      </w:rPr>
      <w:t>S</w:t>
    </w:r>
    <w:r>
      <w:rPr>
        <w:rFonts w:ascii="Arial Black" w:hAnsi="Arial Black" w:cs="Arial"/>
        <w:color w:val="1F497D"/>
        <w:sz w:val="18"/>
        <w:szCs w:val="18"/>
      </w:rPr>
      <w:t xml:space="preserve">outh, Suite 2B, Des Moines </w:t>
    </w:r>
    <w:r w:rsidRPr="00467B86">
      <w:rPr>
        <w:rFonts w:ascii="Arial Black" w:hAnsi="Arial Black" w:cs="Arial"/>
        <w:color w:val="1F497D"/>
        <w:sz w:val="18"/>
        <w:szCs w:val="18"/>
      </w:rPr>
      <w:t>WA  98198</w:t>
    </w:r>
    <w:r>
      <w:rPr>
        <w:rFonts w:ascii="Arial Black" w:hAnsi="Arial Black" w:cs="Arial"/>
        <w:color w:val="1F497D"/>
        <w:sz w:val="18"/>
        <w:szCs w:val="18"/>
      </w:rPr>
      <w:t xml:space="preserve"> (Physical Location)</w:t>
    </w:r>
  </w:p>
  <w:p w14:paraId="6E23C61F" w14:textId="77777777" w:rsidR="00742EBE" w:rsidRPr="00467B86" w:rsidRDefault="00742EBE" w:rsidP="00742EBE">
    <w:pPr>
      <w:pStyle w:val="Default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 Black" w:hAnsi="Arial Black" w:cs="Arial"/>
        <w:color w:val="1F497D"/>
        <w:sz w:val="18"/>
        <w:szCs w:val="18"/>
      </w:rPr>
      <w:t>22722 19</w:t>
    </w:r>
    <w:r w:rsidRPr="002D6FB2">
      <w:rPr>
        <w:rFonts w:ascii="Arial Black" w:hAnsi="Arial Black" w:cs="Arial"/>
        <w:color w:val="1F497D"/>
        <w:sz w:val="18"/>
        <w:szCs w:val="18"/>
        <w:vertAlign w:val="superscript"/>
      </w:rPr>
      <w:t>th</w:t>
    </w:r>
    <w:r>
      <w:rPr>
        <w:rFonts w:ascii="Arial Black" w:hAnsi="Arial Black" w:cs="Arial"/>
        <w:color w:val="1F497D"/>
        <w:sz w:val="18"/>
        <w:szCs w:val="18"/>
      </w:rPr>
      <w:t xml:space="preserve"> Avenue South, Des Moines, WA 98198 (Mailing Address)</w:t>
    </w:r>
  </w:p>
  <w:p w14:paraId="6D748EF7" w14:textId="77777777" w:rsidR="00742EBE" w:rsidRDefault="00742EBE" w:rsidP="00742EBE">
    <w:pPr>
      <w:pStyle w:val="Default"/>
      <w:jc w:val="center"/>
      <w:rPr>
        <w:rFonts w:ascii="Arial" w:hAnsi="Arial" w:cs="Arial"/>
        <w:color w:val="1F497D"/>
        <w:sz w:val="18"/>
        <w:szCs w:val="18"/>
      </w:rPr>
    </w:pPr>
    <w:r w:rsidRPr="00467B86">
      <w:rPr>
        <w:rFonts w:ascii="Arial" w:hAnsi="Arial" w:cs="Arial"/>
        <w:color w:val="1F497D"/>
        <w:sz w:val="18"/>
        <w:szCs w:val="18"/>
      </w:rPr>
      <w:t>To enhance our community’s quality of life by providing access to and promoting participation in aquatics programs</w:t>
    </w:r>
  </w:p>
  <w:p w14:paraId="2B9D95BD" w14:textId="77777777" w:rsidR="00742EBE" w:rsidRPr="003E7867" w:rsidRDefault="00742EBE" w:rsidP="00742EBE">
    <w:pPr>
      <w:pStyle w:val="Default"/>
      <w:jc w:val="both"/>
      <w:rPr>
        <w:rFonts w:ascii="Arial" w:hAnsi="Arial" w:cs="Arial"/>
        <w:color w:val="1F497D"/>
        <w:sz w:val="12"/>
        <w:szCs w:val="12"/>
      </w:rPr>
    </w:pPr>
  </w:p>
  <w:p w14:paraId="27FF9E8C" w14:textId="57863ED0" w:rsidR="004C62E1" w:rsidRPr="00742EBE" w:rsidRDefault="00742EBE" w:rsidP="00742EBE">
    <w:pPr>
      <w:pStyle w:val="Footer"/>
    </w:pPr>
    <w:r w:rsidRPr="00EB2138">
      <w:rPr>
        <w:rFonts w:ascii="Arial" w:hAnsi="Arial" w:cs="Arial"/>
        <w:sz w:val="16"/>
        <w:szCs w:val="16"/>
      </w:rPr>
      <w:t xml:space="preserve">The Des Moines Pool Metropolitan Park District is committed to compliance with both the Washington Law Against Discrimination and the Americans with Disabilities Act.  The District’s regular </w:t>
    </w:r>
    <w:r>
      <w:rPr>
        <w:rFonts w:ascii="Arial" w:hAnsi="Arial" w:cs="Arial"/>
        <w:sz w:val="16"/>
        <w:szCs w:val="16"/>
      </w:rPr>
      <w:t>meetings are being held remotely due to COVID-19</w:t>
    </w:r>
    <w:r w:rsidRPr="00EB2138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See the information above to join a meeting.  If you have any questions, p</w:t>
    </w:r>
    <w:r w:rsidRPr="00EB2138">
      <w:rPr>
        <w:rFonts w:ascii="Arial" w:hAnsi="Arial" w:cs="Arial"/>
        <w:sz w:val="16"/>
        <w:szCs w:val="16"/>
      </w:rPr>
      <w:t xml:space="preserve">lease contact </w:t>
    </w:r>
    <w:r>
      <w:rPr>
        <w:rFonts w:ascii="Arial" w:hAnsi="Arial" w:cs="Arial"/>
        <w:sz w:val="16"/>
        <w:szCs w:val="16"/>
      </w:rPr>
      <w:t>Linda Ray, District Clerk, 206.429.3852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6A5F" w14:textId="77777777" w:rsidR="002D1614" w:rsidRDefault="002D1614" w:rsidP="00F33C86">
      <w:pPr>
        <w:spacing w:after="0" w:line="240" w:lineRule="auto"/>
      </w:pPr>
      <w:r>
        <w:separator/>
      </w:r>
    </w:p>
  </w:footnote>
  <w:footnote w:type="continuationSeparator" w:id="0">
    <w:p w14:paraId="67AA3044" w14:textId="77777777" w:rsidR="002D1614" w:rsidRDefault="002D1614" w:rsidP="00F3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F55"/>
    <w:multiLevelType w:val="hybridMultilevel"/>
    <w:tmpl w:val="B380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416"/>
    <w:multiLevelType w:val="hybridMultilevel"/>
    <w:tmpl w:val="7644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783E"/>
    <w:multiLevelType w:val="hybridMultilevel"/>
    <w:tmpl w:val="4BBE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224"/>
    <w:multiLevelType w:val="hybridMultilevel"/>
    <w:tmpl w:val="86DC1AD4"/>
    <w:lvl w:ilvl="0" w:tplc="8C10B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9021F"/>
    <w:multiLevelType w:val="hybridMultilevel"/>
    <w:tmpl w:val="1D76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238F2"/>
    <w:multiLevelType w:val="hybridMultilevel"/>
    <w:tmpl w:val="BC62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7C99"/>
    <w:multiLevelType w:val="hybridMultilevel"/>
    <w:tmpl w:val="2F2C1DA8"/>
    <w:lvl w:ilvl="0" w:tplc="B2945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78BE"/>
    <w:multiLevelType w:val="hybridMultilevel"/>
    <w:tmpl w:val="AE42A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1522"/>
    <w:multiLevelType w:val="hybridMultilevel"/>
    <w:tmpl w:val="E17C0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58C4"/>
    <w:multiLevelType w:val="hybridMultilevel"/>
    <w:tmpl w:val="1B3883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9665C4"/>
    <w:multiLevelType w:val="hybridMultilevel"/>
    <w:tmpl w:val="A350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B6702"/>
    <w:multiLevelType w:val="hybridMultilevel"/>
    <w:tmpl w:val="249CF0F0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 w15:restartNumberingAfterBreak="0">
    <w:nsid w:val="344D29C8"/>
    <w:multiLevelType w:val="hybridMultilevel"/>
    <w:tmpl w:val="3ECC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706A0"/>
    <w:multiLevelType w:val="hybridMultilevel"/>
    <w:tmpl w:val="747AF672"/>
    <w:lvl w:ilvl="0" w:tplc="C9D0A35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6319D"/>
    <w:multiLevelType w:val="hybridMultilevel"/>
    <w:tmpl w:val="3F94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741C1"/>
    <w:multiLevelType w:val="hybridMultilevel"/>
    <w:tmpl w:val="8B5CBD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2A09DC"/>
    <w:multiLevelType w:val="hybridMultilevel"/>
    <w:tmpl w:val="11A66636"/>
    <w:lvl w:ilvl="0" w:tplc="95A6A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93181"/>
    <w:multiLevelType w:val="hybridMultilevel"/>
    <w:tmpl w:val="4286A342"/>
    <w:lvl w:ilvl="0" w:tplc="A0E4F8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2DA"/>
    <w:multiLevelType w:val="multilevel"/>
    <w:tmpl w:val="A2840E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color w:val="auto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FAF2719"/>
    <w:multiLevelType w:val="hybridMultilevel"/>
    <w:tmpl w:val="5A280AC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216619C"/>
    <w:multiLevelType w:val="hybridMultilevel"/>
    <w:tmpl w:val="CED20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57A07"/>
    <w:multiLevelType w:val="hybridMultilevel"/>
    <w:tmpl w:val="4502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B1EBF"/>
    <w:multiLevelType w:val="hybridMultilevel"/>
    <w:tmpl w:val="8E8C12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146BA0"/>
    <w:multiLevelType w:val="hybridMultilevel"/>
    <w:tmpl w:val="4D90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80B83"/>
    <w:multiLevelType w:val="hybridMultilevel"/>
    <w:tmpl w:val="B380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54707"/>
    <w:multiLevelType w:val="multilevel"/>
    <w:tmpl w:val="4238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501BE"/>
    <w:multiLevelType w:val="hybridMultilevel"/>
    <w:tmpl w:val="1A7C82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04464"/>
    <w:multiLevelType w:val="hybridMultilevel"/>
    <w:tmpl w:val="D4345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B3AD4"/>
    <w:multiLevelType w:val="hybridMultilevel"/>
    <w:tmpl w:val="4D9CE2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0587B"/>
    <w:multiLevelType w:val="hybridMultilevel"/>
    <w:tmpl w:val="74B231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27"/>
  </w:num>
  <w:num w:numId="4">
    <w:abstractNumId w:val="2"/>
  </w:num>
  <w:num w:numId="5">
    <w:abstractNumId w:val="17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29"/>
  </w:num>
  <w:num w:numId="11">
    <w:abstractNumId w:val="15"/>
  </w:num>
  <w:num w:numId="12">
    <w:abstractNumId w:val="9"/>
  </w:num>
  <w:num w:numId="13">
    <w:abstractNumId w:val="28"/>
  </w:num>
  <w:num w:numId="14">
    <w:abstractNumId w:val="26"/>
  </w:num>
  <w:num w:numId="15">
    <w:abstractNumId w:val="20"/>
  </w:num>
  <w:num w:numId="16">
    <w:abstractNumId w:val="23"/>
  </w:num>
  <w:num w:numId="17">
    <w:abstractNumId w:val="24"/>
  </w:num>
  <w:num w:numId="18">
    <w:abstractNumId w:val="5"/>
  </w:num>
  <w:num w:numId="19">
    <w:abstractNumId w:val="22"/>
  </w:num>
  <w:num w:numId="20">
    <w:abstractNumId w:val="0"/>
  </w:num>
  <w:num w:numId="21">
    <w:abstractNumId w:val="25"/>
  </w:num>
  <w:num w:numId="22">
    <w:abstractNumId w:val="12"/>
  </w:num>
  <w:num w:numId="23">
    <w:abstractNumId w:val="3"/>
  </w:num>
  <w:num w:numId="24">
    <w:abstractNumId w:val="16"/>
  </w:num>
  <w:num w:numId="25">
    <w:abstractNumId w:val="6"/>
  </w:num>
  <w:num w:numId="26">
    <w:abstractNumId w:val="21"/>
  </w:num>
  <w:num w:numId="27">
    <w:abstractNumId w:val="1"/>
  </w:num>
  <w:num w:numId="28">
    <w:abstractNumId w:val="10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9F3"/>
    <w:rsid w:val="000021C0"/>
    <w:rsid w:val="00003139"/>
    <w:rsid w:val="00013E20"/>
    <w:rsid w:val="000164AB"/>
    <w:rsid w:val="00017A8C"/>
    <w:rsid w:val="0002120E"/>
    <w:rsid w:val="000231DE"/>
    <w:rsid w:val="000255F6"/>
    <w:rsid w:val="000264D2"/>
    <w:rsid w:val="000273E5"/>
    <w:rsid w:val="00033B11"/>
    <w:rsid w:val="00034979"/>
    <w:rsid w:val="00034BF5"/>
    <w:rsid w:val="000351CD"/>
    <w:rsid w:val="00037562"/>
    <w:rsid w:val="00037B73"/>
    <w:rsid w:val="00057B68"/>
    <w:rsid w:val="00064A32"/>
    <w:rsid w:val="00066E3A"/>
    <w:rsid w:val="00067639"/>
    <w:rsid w:val="00077924"/>
    <w:rsid w:val="000821C3"/>
    <w:rsid w:val="00082B6F"/>
    <w:rsid w:val="000855A4"/>
    <w:rsid w:val="000904FE"/>
    <w:rsid w:val="000931E5"/>
    <w:rsid w:val="00095085"/>
    <w:rsid w:val="000A176A"/>
    <w:rsid w:val="000A5871"/>
    <w:rsid w:val="000A6A4C"/>
    <w:rsid w:val="000B122E"/>
    <w:rsid w:val="000B22B0"/>
    <w:rsid w:val="000C36C1"/>
    <w:rsid w:val="000D3E3B"/>
    <w:rsid w:val="000D753A"/>
    <w:rsid w:val="000E0B72"/>
    <w:rsid w:val="000E2D76"/>
    <w:rsid w:val="000E42A6"/>
    <w:rsid w:val="000E5BB1"/>
    <w:rsid w:val="000E6433"/>
    <w:rsid w:val="000E7D3E"/>
    <w:rsid w:val="000F6255"/>
    <w:rsid w:val="00102E21"/>
    <w:rsid w:val="00106186"/>
    <w:rsid w:val="001176FF"/>
    <w:rsid w:val="0011796C"/>
    <w:rsid w:val="00120E3D"/>
    <w:rsid w:val="00131169"/>
    <w:rsid w:val="00131837"/>
    <w:rsid w:val="00133BC6"/>
    <w:rsid w:val="0013580B"/>
    <w:rsid w:val="00136E46"/>
    <w:rsid w:val="00140FAE"/>
    <w:rsid w:val="00151DF3"/>
    <w:rsid w:val="00160B71"/>
    <w:rsid w:val="00163F09"/>
    <w:rsid w:val="0016601B"/>
    <w:rsid w:val="00170B0B"/>
    <w:rsid w:val="00174362"/>
    <w:rsid w:val="00183F62"/>
    <w:rsid w:val="00187615"/>
    <w:rsid w:val="001B5E7A"/>
    <w:rsid w:val="001C3884"/>
    <w:rsid w:val="001C76E9"/>
    <w:rsid w:val="001D3087"/>
    <w:rsid w:val="001E6755"/>
    <w:rsid w:val="001E67EA"/>
    <w:rsid w:val="001F1E23"/>
    <w:rsid w:val="001F54D1"/>
    <w:rsid w:val="001F555B"/>
    <w:rsid w:val="001F6799"/>
    <w:rsid w:val="002048C3"/>
    <w:rsid w:val="002066D2"/>
    <w:rsid w:val="00215054"/>
    <w:rsid w:val="00216002"/>
    <w:rsid w:val="00216436"/>
    <w:rsid w:val="0022125A"/>
    <w:rsid w:val="00227A71"/>
    <w:rsid w:val="00233526"/>
    <w:rsid w:val="00236B75"/>
    <w:rsid w:val="00242AD6"/>
    <w:rsid w:val="0024532C"/>
    <w:rsid w:val="0024582F"/>
    <w:rsid w:val="00247DB4"/>
    <w:rsid w:val="00256D4C"/>
    <w:rsid w:val="00256FFD"/>
    <w:rsid w:val="002639E4"/>
    <w:rsid w:val="00264241"/>
    <w:rsid w:val="002741F8"/>
    <w:rsid w:val="0028256C"/>
    <w:rsid w:val="00284AA2"/>
    <w:rsid w:val="00292FD6"/>
    <w:rsid w:val="00294C58"/>
    <w:rsid w:val="002A48B1"/>
    <w:rsid w:val="002B79AC"/>
    <w:rsid w:val="002B7B20"/>
    <w:rsid w:val="002B7FEB"/>
    <w:rsid w:val="002C040B"/>
    <w:rsid w:val="002C09BD"/>
    <w:rsid w:val="002C5542"/>
    <w:rsid w:val="002C5904"/>
    <w:rsid w:val="002C6F4A"/>
    <w:rsid w:val="002D1614"/>
    <w:rsid w:val="002E5E31"/>
    <w:rsid w:val="002E716A"/>
    <w:rsid w:val="002F30DF"/>
    <w:rsid w:val="002F35F4"/>
    <w:rsid w:val="002F55E4"/>
    <w:rsid w:val="002F6FFE"/>
    <w:rsid w:val="003002A5"/>
    <w:rsid w:val="00301DED"/>
    <w:rsid w:val="00301FBF"/>
    <w:rsid w:val="0030695F"/>
    <w:rsid w:val="00306AA9"/>
    <w:rsid w:val="003101B3"/>
    <w:rsid w:val="00311205"/>
    <w:rsid w:val="00327C29"/>
    <w:rsid w:val="0033281A"/>
    <w:rsid w:val="00333C61"/>
    <w:rsid w:val="003343B0"/>
    <w:rsid w:val="003363F7"/>
    <w:rsid w:val="00346D3D"/>
    <w:rsid w:val="0035059B"/>
    <w:rsid w:val="0037582A"/>
    <w:rsid w:val="003807FE"/>
    <w:rsid w:val="003853F0"/>
    <w:rsid w:val="00386576"/>
    <w:rsid w:val="00386FE1"/>
    <w:rsid w:val="003945B1"/>
    <w:rsid w:val="0039654E"/>
    <w:rsid w:val="003A4FE2"/>
    <w:rsid w:val="003A6179"/>
    <w:rsid w:val="003A7633"/>
    <w:rsid w:val="003B40CC"/>
    <w:rsid w:val="003B4894"/>
    <w:rsid w:val="003B5244"/>
    <w:rsid w:val="003B7E46"/>
    <w:rsid w:val="003C2CB3"/>
    <w:rsid w:val="003D042C"/>
    <w:rsid w:val="003E1DA4"/>
    <w:rsid w:val="003E3F6B"/>
    <w:rsid w:val="003E644C"/>
    <w:rsid w:val="003F6A0B"/>
    <w:rsid w:val="00401CB6"/>
    <w:rsid w:val="00402314"/>
    <w:rsid w:val="004079C0"/>
    <w:rsid w:val="0041069C"/>
    <w:rsid w:val="00414C8F"/>
    <w:rsid w:val="00415B8E"/>
    <w:rsid w:val="00420740"/>
    <w:rsid w:val="00420DF6"/>
    <w:rsid w:val="0042167F"/>
    <w:rsid w:val="00423FA9"/>
    <w:rsid w:val="0042748D"/>
    <w:rsid w:val="004326AC"/>
    <w:rsid w:val="004326F9"/>
    <w:rsid w:val="0043428E"/>
    <w:rsid w:val="00435A47"/>
    <w:rsid w:val="00441C5C"/>
    <w:rsid w:val="00442643"/>
    <w:rsid w:val="00444668"/>
    <w:rsid w:val="00445944"/>
    <w:rsid w:val="004530A6"/>
    <w:rsid w:val="00456878"/>
    <w:rsid w:val="00457591"/>
    <w:rsid w:val="00463631"/>
    <w:rsid w:val="00471C8D"/>
    <w:rsid w:val="00474213"/>
    <w:rsid w:val="00480B68"/>
    <w:rsid w:val="00481FFF"/>
    <w:rsid w:val="00496444"/>
    <w:rsid w:val="0049729A"/>
    <w:rsid w:val="004A1594"/>
    <w:rsid w:val="004A39C7"/>
    <w:rsid w:val="004B52DD"/>
    <w:rsid w:val="004C3D9A"/>
    <w:rsid w:val="004C62E1"/>
    <w:rsid w:val="004C670B"/>
    <w:rsid w:val="004D2880"/>
    <w:rsid w:val="004D34D5"/>
    <w:rsid w:val="004E0D65"/>
    <w:rsid w:val="004F1A08"/>
    <w:rsid w:val="004F5FA2"/>
    <w:rsid w:val="00513E80"/>
    <w:rsid w:val="00525031"/>
    <w:rsid w:val="00534CAC"/>
    <w:rsid w:val="00541B49"/>
    <w:rsid w:val="00550024"/>
    <w:rsid w:val="005500C9"/>
    <w:rsid w:val="00552BE3"/>
    <w:rsid w:val="00555AA4"/>
    <w:rsid w:val="00556248"/>
    <w:rsid w:val="00557A95"/>
    <w:rsid w:val="00561A6D"/>
    <w:rsid w:val="00562FA2"/>
    <w:rsid w:val="005657A9"/>
    <w:rsid w:val="00566072"/>
    <w:rsid w:val="0056674B"/>
    <w:rsid w:val="005706C1"/>
    <w:rsid w:val="005753A4"/>
    <w:rsid w:val="00581796"/>
    <w:rsid w:val="005A1772"/>
    <w:rsid w:val="005B13C1"/>
    <w:rsid w:val="005B251C"/>
    <w:rsid w:val="005C43D0"/>
    <w:rsid w:val="005D4FB4"/>
    <w:rsid w:val="005F0DAE"/>
    <w:rsid w:val="005F26A3"/>
    <w:rsid w:val="005F66DD"/>
    <w:rsid w:val="00602E5E"/>
    <w:rsid w:val="00603B11"/>
    <w:rsid w:val="0061359E"/>
    <w:rsid w:val="00620DC3"/>
    <w:rsid w:val="0062516E"/>
    <w:rsid w:val="006363C9"/>
    <w:rsid w:val="00651B35"/>
    <w:rsid w:val="006524E4"/>
    <w:rsid w:val="006553AA"/>
    <w:rsid w:val="00655F79"/>
    <w:rsid w:val="00656906"/>
    <w:rsid w:val="0066639B"/>
    <w:rsid w:val="00670973"/>
    <w:rsid w:val="00670BC6"/>
    <w:rsid w:val="00671DB3"/>
    <w:rsid w:val="00673E16"/>
    <w:rsid w:val="00682C66"/>
    <w:rsid w:val="00685D1A"/>
    <w:rsid w:val="0069657E"/>
    <w:rsid w:val="006A3094"/>
    <w:rsid w:val="006A36FC"/>
    <w:rsid w:val="006C0B13"/>
    <w:rsid w:val="006E26FF"/>
    <w:rsid w:val="006E2D22"/>
    <w:rsid w:val="006E376C"/>
    <w:rsid w:val="006E6BBB"/>
    <w:rsid w:val="006E7224"/>
    <w:rsid w:val="006F41B9"/>
    <w:rsid w:val="007101AA"/>
    <w:rsid w:val="00733846"/>
    <w:rsid w:val="00736DB1"/>
    <w:rsid w:val="00741593"/>
    <w:rsid w:val="00742C03"/>
    <w:rsid w:val="00742EBE"/>
    <w:rsid w:val="00743C00"/>
    <w:rsid w:val="00746474"/>
    <w:rsid w:val="00747CE2"/>
    <w:rsid w:val="0075139D"/>
    <w:rsid w:val="00756982"/>
    <w:rsid w:val="00756FA1"/>
    <w:rsid w:val="00761165"/>
    <w:rsid w:val="0077188F"/>
    <w:rsid w:val="00776993"/>
    <w:rsid w:val="00776B00"/>
    <w:rsid w:val="0078086C"/>
    <w:rsid w:val="0078757D"/>
    <w:rsid w:val="00790CC0"/>
    <w:rsid w:val="00791AA6"/>
    <w:rsid w:val="00796FF2"/>
    <w:rsid w:val="007A5F14"/>
    <w:rsid w:val="007A6FA5"/>
    <w:rsid w:val="007B12E3"/>
    <w:rsid w:val="007B1845"/>
    <w:rsid w:val="007B3F90"/>
    <w:rsid w:val="007C303B"/>
    <w:rsid w:val="007C366E"/>
    <w:rsid w:val="007D189C"/>
    <w:rsid w:val="007D214A"/>
    <w:rsid w:val="007E1D26"/>
    <w:rsid w:val="007E470F"/>
    <w:rsid w:val="007E5D39"/>
    <w:rsid w:val="007F00D5"/>
    <w:rsid w:val="007F0598"/>
    <w:rsid w:val="007F23B2"/>
    <w:rsid w:val="007F384F"/>
    <w:rsid w:val="008003DE"/>
    <w:rsid w:val="008057F4"/>
    <w:rsid w:val="00807DDC"/>
    <w:rsid w:val="00817F0C"/>
    <w:rsid w:val="0082302C"/>
    <w:rsid w:val="00823C8E"/>
    <w:rsid w:val="008241A8"/>
    <w:rsid w:val="00824F7B"/>
    <w:rsid w:val="008251B6"/>
    <w:rsid w:val="008260C1"/>
    <w:rsid w:val="00833E29"/>
    <w:rsid w:val="0085081C"/>
    <w:rsid w:val="00852035"/>
    <w:rsid w:val="00857E7E"/>
    <w:rsid w:val="00866B9B"/>
    <w:rsid w:val="0087152A"/>
    <w:rsid w:val="00874A9C"/>
    <w:rsid w:val="00880AEA"/>
    <w:rsid w:val="00882982"/>
    <w:rsid w:val="00890D8E"/>
    <w:rsid w:val="008913B9"/>
    <w:rsid w:val="00892448"/>
    <w:rsid w:val="008A56B9"/>
    <w:rsid w:val="008B0BFE"/>
    <w:rsid w:val="008C19A1"/>
    <w:rsid w:val="008C306A"/>
    <w:rsid w:val="008C511C"/>
    <w:rsid w:val="008C6B9C"/>
    <w:rsid w:val="008D07E3"/>
    <w:rsid w:val="008D1500"/>
    <w:rsid w:val="008D2307"/>
    <w:rsid w:val="008E729D"/>
    <w:rsid w:val="008E77B2"/>
    <w:rsid w:val="009015C3"/>
    <w:rsid w:val="00905732"/>
    <w:rsid w:val="00905803"/>
    <w:rsid w:val="0091598A"/>
    <w:rsid w:val="009173D6"/>
    <w:rsid w:val="00921A6A"/>
    <w:rsid w:val="00925F8F"/>
    <w:rsid w:val="00927022"/>
    <w:rsid w:val="00931103"/>
    <w:rsid w:val="00940B01"/>
    <w:rsid w:val="00947563"/>
    <w:rsid w:val="00951BCA"/>
    <w:rsid w:val="0095239D"/>
    <w:rsid w:val="0095794C"/>
    <w:rsid w:val="009647A8"/>
    <w:rsid w:val="00964C60"/>
    <w:rsid w:val="00965186"/>
    <w:rsid w:val="00967A21"/>
    <w:rsid w:val="0098746A"/>
    <w:rsid w:val="00987D3D"/>
    <w:rsid w:val="009A774A"/>
    <w:rsid w:val="009B1A3F"/>
    <w:rsid w:val="009B496D"/>
    <w:rsid w:val="009B57D1"/>
    <w:rsid w:val="009C4BBD"/>
    <w:rsid w:val="009D62AA"/>
    <w:rsid w:val="009D6DBA"/>
    <w:rsid w:val="009E1335"/>
    <w:rsid w:val="009E176A"/>
    <w:rsid w:val="009E4845"/>
    <w:rsid w:val="009E7784"/>
    <w:rsid w:val="009F4557"/>
    <w:rsid w:val="009F6B94"/>
    <w:rsid w:val="00A03255"/>
    <w:rsid w:val="00A0503D"/>
    <w:rsid w:val="00A06371"/>
    <w:rsid w:val="00A06A95"/>
    <w:rsid w:val="00A10A58"/>
    <w:rsid w:val="00A13680"/>
    <w:rsid w:val="00A177A9"/>
    <w:rsid w:val="00A2016E"/>
    <w:rsid w:val="00A20819"/>
    <w:rsid w:val="00A30776"/>
    <w:rsid w:val="00A32FA6"/>
    <w:rsid w:val="00A42596"/>
    <w:rsid w:val="00A43D13"/>
    <w:rsid w:val="00A43EEF"/>
    <w:rsid w:val="00A46D72"/>
    <w:rsid w:val="00A51660"/>
    <w:rsid w:val="00A523D5"/>
    <w:rsid w:val="00A60E39"/>
    <w:rsid w:val="00A73143"/>
    <w:rsid w:val="00A755A5"/>
    <w:rsid w:val="00A928FF"/>
    <w:rsid w:val="00A935AE"/>
    <w:rsid w:val="00AA0FE0"/>
    <w:rsid w:val="00AA10FF"/>
    <w:rsid w:val="00AA16AE"/>
    <w:rsid w:val="00AA51AD"/>
    <w:rsid w:val="00AA6365"/>
    <w:rsid w:val="00AB02B7"/>
    <w:rsid w:val="00AB5432"/>
    <w:rsid w:val="00AB64D3"/>
    <w:rsid w:val="00AB6E66"/>
    <w:rsid w:val="00AC4FBC"/>
    <w:rsid w:val="00AC757F"/>
    <w:rsid w:val="00AD5740"/>
    <w:rsid w:val="00AD5E5D"/>
    <w:rsid w:val="00AE1058"/>
    <w:rsid w:val="00AE45C4"/>
    <w:rsid w:val="00AF16CE"/>
    <w:rsid w:val="00AF1968"/>
    <w:rsid w:val="00AF4275"/>
    <w:rsid w:val="00AF7F8D"/>
    <w:rsid w:val="00B078A0"/>
    <w:rsid w:val="00B10491"/>
    <w:rsid w:val="00B147AF"/>
    <w:rsid w:val="00B14DD4"/>
    <w:rsid w:val="00B2380C"/>
    <w:rsid w:val="00B303CE"/>
    <w:rsid w:val="00B332B0"/>
    <w:rsid w:val="00B350DD"/>
    <w:rsid w:val="00B37C1F"/>
    <w:rsid w:val="00B41D2C"/>
    <w:rsid w:val="00B4395F"/>
    <w:rsid w:val="00B439F3"/>
    <w:rsid w:val="00B46048"/>
    <w:rsid w:val="00B5251D"/>
    <w:rsid w:val="00B62E41"/>
    <w:rsid w:val="00B67731"/>
    <w:rsid w:val="00B74337"/>
    <w:rsid w:val="00B74A07"/>
    <w:rsid w:val="00B7696F"/>
    <w:rsid w:val="00B76A48"/>
    <w:rsid w:val="00B828D1"/>
    <w:rsid w:val="00B92F2A"/>
    <w:rsid w:val="00B93A5E"/>
    <w:rsid w:val="00B955BF"/>
    <w:rsid w:val="00B96585"/>
    <w:rsid w:val="00BA3E45"/>
    <w:rsid w:val="00BA53B8"/>
    <w:rsid w:val="00BA6FC7"/>
    <w:rsid w:val="00BB098C"/>
    <w:rsid w:val="00BB7A04"/>
    <w:rsid w:val="00BC01F5"/>
    <w:rsid w:val="00BC38C5"/>
    <w:rsid w:val="00BC43E5"/>
    <w:rsid w:val="00BC595E"/>
    <w:rsid w:val="00BC65FB"/>
    <w:rsid w:val="00BD1B25"/>
    <w:rsid w:val="00BD30F3"/>
    <w:rsid w:val="00BD5380"/>
    <w:rsid w:val="00BE090A"/>
    <w:rsid w:val="00BE11FB"/>
    <w:rsid w:val="00BE553E"/>
    <w:rsid w:val="00BE772A"/>
    <w:rsid w:val="00BF37F0"/>
    <w:rsid w:val="00C045DA"/>
    <w:rsid w:val="00C04657"/>
    <w:rsid w:val="00C147F4"/>
    <w:rsid w:val="00C16623"/>
    <w:rsid w:val="00C25052"/>
    <w:rsid w:val="00C27870"/>
    <w:rsid w:val="00C40C86"/>
    <w:rsid w:val="00C41C7F"/>
    <w:rsid w:val="00C474CD"/>
    <w:rsid w:val="00C5722C"/>
    <w:rsid w:val="00C57933"/>
    <w:rsid w:val="00C66D49"/>
    <w:rsid w:val="00C772B4"/>
    <w:rsid w:val="00C77CCE"/>
    <w:rsid w:val="00C82F2A"/>
    <w:rsid w:val="00C843A8"/>
    <w:rsid w:val="00C97F23"/>
    <w:rsid w:val="00CA12E1"/>
    <w:rsid w:val="00CA2E1E"/>
    <w:rsid w:val="00CA57C7"/>
    <w:rsid w:val="00CB26E0"/>
    <w:rsid w:val="00CB660B"/>
    <w:rsid w:val="00CC0B36"/>
    <w:rsid w:val="00CD1624"/>
    <w:rsid w:val="00CD3785"/>
    <w:rsid w:val="00CE0387"/>
    <w:rsid w:val="00CE0882"/>
    <w:rsid w:val="00CE284D"/>
    <w:rsid w:val="00CF2A69"/>
    <w:rsid w:val="00CF4CD9"/>
    <w:rsid w:val="00CF6855"/>
    <w:rsid w:val="00D014B6"/>
    <w:rsid w:val="00D066A0"/>
    <w:rsid w:val="00D07CAA"/>
    <w:rsid w:val="00D13AB7"/>
    <w:rsid w:val="00D264AD"/>
    <w:rsid w:val="00D32EF1"/>
    <w:rsid w:val="00D41126"/>
    <w:rsid w:val="00D41152"/>
    <w:rsid w:val="00D47943"/>
    <w:rsid w:val="00D522A8"/>
    <w:rsid w:val="00D52CFF"/>
    <w:rsid w:val="00D6029A"/>
    <w:rsid w:val="00D6435C"/>
    <w:rsid w:val="00D67060"/>
    <w:rsid w:val="00D80A45"/>
    <w:rsid w:val="00D81C9A"/>
    <w:rsid w:val="00D8583F"/>
    <w:rsid w:val="00D87A64"/>
    <w:rsid w:val="00D87EF6"/>
    <w:rsid w:val="00D91716"/>
    <w:rsid w:val="00D92620"/>
    <w:rsid w:val="00D94664"/>
    <w:rsid w:val="00D95874"/>
    <w:rsid w:val="00D9689F"/>
    <w:rsid w:val="00DA4883"/>
    <w:rsid w:val="00DA6DFE"/>
    <w:rsid w:val="00DB481E"/>
    <w:rsid w:val="00DB74AD"/>
    <w:rsid w:val="00DC761A"/>
    <w:rsid w:val="00DE31A8"/>
    <w:rsid w:val="00DE3E03"/>
    <w:rsid w:val="00DE53E5"/>
    <w:rsid w:val="00DF0DF6"/>
    <w:rsid w:val="00E04AEE"/>
    <w:rsid w:val="00E06248"/>
    <w:rsid w:val="00E12805"/>
    <w:rsid w:val="00E2240E"/>
    <w:rsid w:val="00E276B4"/>
    <w:rsid w:val="00E27E15"/>
    <w:rsid w:val="00E27E9F"/>
    <w:rsid w:val="00E33065"/>
    <w:rsid w:val="00E3338E"/>
    <w:rsid w:val="00E3634C"/>
    <w:rsid w:val="00E369D1"/>
    <w:rsid w:val="00E4156B"/>
    <w:rsid w:val="00E47354"/>
    <w:rsid w:val="00E60642"/>
    <w:rsid w:val="00E66F80"/>
    <w:rsid w:val="00E67809"/>
    <w:rsid w:val="00E70217"/>
    <w:rsid w:val="00E8287B"/>
    <w:rsid w:val="00E82AD0"/>
    <w:rsid w:val="00E8594C"/>
    <w:rsid w:val="00E90016"/>
    <w:rsid w:val="00E903C5"/>
    <w:rsid w:val="00E94EB1"/>
    <w:rsid w:val="00EA256E"/>
    <w:rsid w:val="00EA2D38"/>
    <w:rsid w:val="00EA37EE"/>
    <w:rsid w:val="00EA4595"/>
    <w:rsid w:val="00EB1882"/>
    <w:rsid w:val="00EB2C22"/>
    <w:rsid w:val="00ED5CEA"/>
    <w:rsid w:val="00ED7626"/>
    <w:rsid w:val="00EE72BA"/>
    <w:rsid w:val="00EF0E83"/>
    <w:rsid w:val="00EF7127"/>
    <w:rsid w:val="00EF7C95"/>
    <w:rsid w:val="00F0316D"/>
    <w:rsid w:val="00F03A1B"/>
    <w:rsid w:val="00F05140"/>
    <w:rsid w:val="00F10429"/>
    <w:rsid w:val="00F105F7"/>
    <w:rsid w:val="00F11F51"/>
    <w:rsid w:val="00F14D7C"/>
    <w:rsid w:val="00F15EA3"/>
    <w:rsid w:val="00F21A96"/>
    <w:rsid w:val="00F33C86"/>
    <w:rsid w:val="00F33D5B"/>
    <w:rsid w:val="00F34C77"/>
    <w:rsid w:val="00F40ED8"/>
    <w:rsid w:val="00F4520B"/>
    <w:rsid w:val="00F52822"/>
    <w:rsid w:val="00F55C65"/>
    <w:rsid w:val="00F55CAD"/>
    <w:rsid w:val="00F60015"/>
    <w:rsid w:val="00F62304"/>
    <w:rsid w:val="00F6382E"/>
    <w:rsid w:val="00F6606B"/>
    <w:rsid w:val="00F70D1C"/>
    <w:rsid w:val="00F7549B"/>
    <w:rsid w:val="00F8025F"/>
    <w:rsid w:val="00F8484C"/>
    <w:rsid w:val="00FA2C0F"/>
    <w:rsid w:val="00FB0CE5"/>
    <w:rsid w:val="00FC0B65"/>
    <w:rsid w:val="00FC4413"/>
    <w:rsid w:val="00FC46F2"/>
    <w:rsid w:val="00FC6C1E"/>
    <w:rsid w:val="00FC78F5"/>
    <w:rsid w:val="00FD039D"/>
    <w:rsid w:val="00FD3710"/>
    <w:rsid w:val="00FD3CDF"/>
    <w:rsid w:val="00FD3D90"/>
    <w:rsid w:val="00FE0C20"/>
    <w:rsid w:val="00FE3FFF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5BC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9F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9F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9F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9F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9F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9F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9F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9F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9F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3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9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9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9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9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6"/>
    <w:qFormat/>
    <w:rsid w:val="00394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86"/>
  </w:style>
  <w:style w:type="paragraph" w:styleId="Footer">
    <w:name w:val="footer"/>
    <w:basedOn w:val="Normal"/>
    <w:link w:val="FooterChar"/>
    <w:uiPriority w:val="99"/>
    <w:unhideWhenUsed/>
    <w:rsid w:val="00F3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86"/>
  </w:style>
  <w:style w:type="table" w:styleId="TableGrid">
    <w:name w:val="Table Grid"/>
    <w:basedOn w:val="TableNormal"/>
    <w:uiPriority w:val="59"/>
    <w:rsid w:val="004C6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eTime">
    <w:name w:val="Date &amp; Time"/>
    <w:basedOn w:val="Normal"/>
    <w:qFormat/>
    <w:rsid w:val="004C62E1"/>
    <w:pPr>
      <w:spacing w:after="300" w:line="240" w:lineRule="auto"/>
      <w:contextualSpacing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2E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</w:rPr>
  </w:style>
  <w:style w:type="paragraph" w:styleId="NoSpacing">
    <w:name w:val="No Spacing"/>
    <w:uiPriority w:val="1"/>
    <w:qFormat/>
    <w:rsid w:val="004C670B"/>
    <w:pPr>
      <w:spacing w:after="0" w:line="240" w:lineRule="auto"/>
    </w:pPr>
    <w:rPr>
      <w:rFonts w:ascii="Trebuchet MS" w:hAnsi="Trebuchet MS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30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306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F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650F2EE4BF147B39F836EDB141B95" ma:contentTypeVersion="3" ma:contentTypeDescription="Create a new document." ma:contentTypeScope="" ma:versionID="c5d28f07c8905c8d4ffb2f2d711b5fcb">
  <xsd:schema xmlns:xsd="http://www.w3.org/2001/XMLSchema" xmlns:xs="http://www.w3.org/2001/XMLSchema" xmlns:p="http://schemas.microsoft.com/office/2006/metadata/properties" xmlns:ns2="2c7dc7e4-e94b-48f0-80c7-41083c04e1e3" targetNamespace="http://schemas.microsoft.com/office/2006/metadata/properties" ma:root="true" ma:fieldsID="f0bc99017b158c5f96e0be7d53960930" ns2:_="">
    <xsd:import namespace="2c7dc7e4-e94b-48f0-80c7-41083c04e1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c7e4-e94b-48f0-80c7-41083c04e1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A5B9D-9175-488C-89BE-AFA93638E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4BD36-7616-405C-AE45-891EBC8DD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727A11-A075-439E-87B8-F536232B5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c7e4-e94b-48f0-80c7-41083c04e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5ABAE-813C-48AC-AD09-3213476BBE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Des Moines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Martinson</dc:creator>
  <cp:keywords/>
  <dc:description/>
  <cp:lastModifiedBy>Linda Ray</cp:lastModifiedBy>
  <cp:revision>3</cp:revision>
  <cp:lastPrinted>2020-11-04T23:47:00Z</cp:lastPrinted>
  <dcterms:created xsi:type="dcterms:W3CDTF">2021-04-28T19:04:00Z</dcterms:created>
  <dcterms:modified xsi:type="dcterms:W3CDTF">2021-04-28T19:10:00Z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0x010100729650F2EE4BF147B39F836EDB141B95</vt:lpwstr>
  </property>
</Properties>
</file>