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2D98" w14:textId="17518361" w:rsidR="007F4DE4" w:rsidRPr="00403E7A" w:rsidRDefault="007F4DE4">
      <w:pPr>
        <w:bidi/>
        <w:rPr>
          <w:b/>
          <w:bCs/>
          <w:sz w:val="40"/>
          <w:szCs w:val="40"/>
        </w:rPr>
      </w:pPr>
      <w:r w:rsidRPr="00403E7A">
        <w:rPr>
          <w:b/>
          <w:bCs/>
          <w:sz w:val="40"/>
          <w:szCs w:val="40"/>
        </w:rPr>
        <w:t xml:space="preserve">دليل اختيار دروس السباحة </w:t>
      </w:r>
      <w:r w:rsidRPr="00403E7A">
        <w:rPr>
          <w:b/>
          <w:bCs/>
          <w:sz w:val="40"/>
          <w:szCs w:val="40"/>
        </w:rPr>
        <w:tab/>
      </w:r>
      <w:r w:rsidRPr="00403E7A">
        <w:rPr>
          <w:b/>
          <w:bCs/>
          <w:sz w:val="40"/>
          <w:szCs w:val="40"/>
        </w:rPr>
        <w:tab/>
      </w:r>
      <w:r w:rsidRPr="00403E7A">
        <w:rPr>
          <w:b/>
          <w:bCs/>
          <w:sz w:val="40"/>
          <w:szCs w:val="40"/>
        </w:rPr>
        <w:tab/>
        <w:t>في مسبح ماونت رينييه</w:t>
      </w:r>
    </w:p>
    <w:p w14:paraId="34EEAA66" w14:textId="54E367EC" w:rsidR="007F4DE4" w:rsidRDefault="007F4DE4"/>
    <w:p w14:paraId="3316B84E" w14:textId="37AB3C33" w:rsidR="007F4DE4" w:rsidRPr="007F4DE4" w:rsidRDefault="007F4DE4">
      <w:pPr>
        <w:bidi/>
        <w:rPr>
          <w:b/>
          <w:bCs/>
        </w:rPr>
      </w:pPr>
      <w:r w:rsidRPr="007F4DE4">
        <w:rPr>
          <w:b/>
          <w:bCs/>
        </w:rPr>
        <w:t>تقييمات السباحة</w:t>
      </w:r>
    </w:p>
    <w:p w14:paraId="1EB4E8DC" w14:textId="330391D2" w:rsidR="007F4DE4" w:rsidRDefault="007F4DE4">
      <w:r>
        <w:t>تُطلب تقييمات السباحة (اختبارات السباحة سابقًا) لجميع الطلاب الجدد بغض النظر عن مشاركتهم في برامج أخرى. وهذا يضمن وضع الأشخاص في المستويات الصحيحة ويضمن أقصى عدد من الأشخاص الذين يمكنهم المشاركة في دروس السباحة. يُرجى الاتصال بنا على 206.824.4722 لتحديد موعد لتقييم السباحة.</w:t>
      </w:r>
    </w:p>
    <w:p w14:paraId="6DA7AEA2" w14:textId="77777777" w:rsidR="007F4DE4" w:rsidRDefault="007F4DE4"/>
    <w:p w14:paraId="4B093201" w14:textId="7CAC00CD" w:rsidR="007F4DE4" w:rsidRPr="001407D7" w:rsidRDefault="007F4DE4">
      <w:pPr>
        <w:bidi/>
        <w:rPr>
          <w:b/>
          <w:bCs/>
        </w:rPr>
      </w:pPr>
      <w:r w:rsidRPr="001407D7">
        <w:rPr>
          <w:b/>
          <w:bCs/>
        </w:rPr>
        <w:t>ما هي دروس السباحة المناسبة لطفلي؟</w:t>
      </w:r>
    </w:p>
    <w:tbl>
      <w:tblPr>
        <w:tblStyle w:val="TableGrid"/>
        <w:tblW w:w="0" w:type="auto"/>
        <w:tblLook w:val="04A0" w:firstRow="1" w:lastRow="0" w:firstColumn="1" w:lastColumn="0" w:noHBand="0" w:noVBand="1"/>
      </w:tblPr>
      <w:tblGrid>
        <w:gridCol w:w="3596"/>
        <w:gridCol w:w="3597"/>
        <w:gridCol w:w="3597"/>
      </w:tblGrid>
      <w:tr w:rsidR="001407D7" w14:paraId="1565348E" w14:textId="77777777" w:rsidTr="001407D7">
        <w:tc>
          <w:tcPr>
            <w:tcW w:w="3596" w:type="dxa"/>
          </w:tcPr>
          <w:p w14:paraId="2BD830F1" w14:textId="792DFFE9" w:rsidR="001407D7" w:rsidRDefault="001407D7" w:rsidP="001407D7">
            <w:pPr>
              <w:bidi/>
              <w:jc w:val="center"/>
              <w:rPr>
                <w:b/>
                <w:bCs/>
              </w:rPr>
            </w:pPr>
            <w:r w:rsidRPr="001407D7">
              <w:rPr>
                <w:b/>
                <w:bCs/>
              </w:rPr>
              <w:t>6 أشهر - 3 سنوات</w:t>
            </w:r>
          </w:p>
          <w:p w14:paraId="3FEB4BE1" w14:textId="5B85D475" w:rsidR="001407D7" w:rsidRPr="001407D7" w:rsidRDefault="001407D7" w:rsidP="001407D7">
            <w:pPr>
              <w:bidi/>
              <w:jc w:val="center"/>
            </w:pPr>
            <w:r>
              <w:t>الوالد والطفل</w:t>
            </w:r>
          </w:p>
        </w:tc>
        <w:tc>
          <w:tcPr>
            <w:tcW w:w="3597" w:type="dxa"/>
          </w:tcPr>
          <w:p w14:paraId="26A0AA85" w14:textId="68911F1F" w:rsidR="001407D7" w:rsidRDefault="001407D7" w:rsidP="001407D7">
            <w:pPr>
              <w:bidi/>
              <w:jc w:val="center"/>
              <w:rPr>
                <w:b/>
                <w:bCs/>
              </w:rPr>
            </w:pPr>
            <w:r w:rsidRPr="001407D7">
              <w:rPr>
                <w:b/>
                <w:bCs/>
              </w:rPr>
              <w:t>3 - 6 سنوات</w:t>
            </w:r>
          </w:p>
          <w:p w14:paraId="40CABF1F" w14:textId="4B8F7CDC" w:rsidR="001407D7" w:rsidRDefault="001407D7" w:rsidP="001407D7">
            <w:pPr>
              <w:bidi/>
              <w:jc w:val="center"/>
            </w:pPr>
            <w:r>
              <w:t>مرحلة ما قبل المدرسة المستوى 1-3</w:t>
            </w:r>
          </w:p>
        </w:tc>
        <w:tc>
          <w:tcPr>
            <w:tcW w:w="3597" w:type="dxa"/>
          </w:tcPr>
          <w:p w14:paraId="3F2ABF3C" w14:textId="56B9375A" w:rsidR="001407D7" w:rsidRDefault="001407D7" w:rsidP="001407D7">
            <w:pPr>
              <w:bidi/>
              <w:jc w:val="center"/>
              <w:rPr>
                <w:b/>
                <w:bCs/>
              </w:rPr>
            </w:pPr>
            <w:r>
              <w:rPr>
                <w:b/>
                <w:bCs/>
              </w:rPr>
              <w:t>7 - 14 سنة</w:t>
            </w:r>
          </w:p>
          <w:p w14:paraId="3D12CD92" w14:textId="07661513" w:rsidR="001407D7" w:rsidRDefault="001407D7" w:rsidP="001407D7">
            <w:pPr>
              <w:bidi/>
              <w:jc w:val="center"/>
            </w:pPr>
            <w:r>
              <w:t>المستوى 1-6</w:t>
            </w:r>
          </w:p>
        </w:tc>
      </w:tr>
    </w:tbl>
    <w:p w14:paraId="7373C30B" w14:textId="5307F566" w:rsidR="007F4DE4" w:rsidRDefault="007F4DE4"/>
    <w:p w14:paraId="735E1D86" w14:textId="0458AAA6" w:rsidR="007C3BB8" w:rsidRPr="007C3BB8" w:rsidRDefault="007C3BB8">
      <w:pPr>
        <w:bidi/>
        <w:rPr>
          <w:b/>
          <w:bCs/>
        </w:rPr>
      </w:pPr>
      <w:r w:rsidRPr="007C3BB8">
        <w:rPr>
          <w:b/>
          <w:bCs/>
        </w:rPr>
        <w:t>في أي مستوى يجب أن أسجل طفلي؟</w:t>
      </w:r>
    </w:p>
    <w:p w14:paraId="0DD2C0BC" w14:textId="77777777" w:rsidR="00E11BEF" w:rsidRPr="00E11BEF" w:rsidRDefault="00E11BEF">
      <w:pPr>
        <w:rPr>
          <w:b/>
          <w:bCs/>
          <w:sz w:val="10"/>
          <w:szCs w:val="10"/>
        </w:rPr>
      </w:pPr>
    </w:p>
    <w:p w14:paraId="59FFB427" w14:textId="35515FBE" w:rsidR="007C3BB8" w:rsidRPr="00E11BEF" w:rsidRDefault="007C3BB8">
      <w:pPr>
        <w:bidi/>
        <w:rPr>
          <w:b/>
          <w:bCs/>
        </w:rPr>
      </w:pPr>
      <w:r w:rsidRPr="00E11BEF">
        <w:rPr>
          <w:b/>
          <w:bCs/>
        </w:rPr>
        <w:t>الأطفال من عمر 6 أشهر إلى 3 سنوات (الوالد والطفل):</w:t>
      </w:r>
    </w:p>
    <w:tbl>
      <w:tblPr>
        <w:tblStyle w:val="TableGrid"/>
        <w:tblW w:w="0" w:type="auto"/>
        <w:tblLook w:val="04A0" w:firstRow="1" w:lastRow="0" w:firstColumn="1" w:lastColumn="0" w:noHBand="0" w:noVBand="1"/>
      </w:tblPr>
      <w:tblGrid>
        <w:gridCol w:w="8725"/>
        <w:gridCol w:w="2065"/>
      </w:tblGrid>
      <w:tr w:rsidR="009401EE" w14:paraId="1670F283" w14:textId="77777777" w:rsidTr="00E11BEF">
        <w:tc>
          <w:tcPr>
            <w:tcW w:w="8725" w:type="dxa"/>
          </w:tcPr>
          <w:p w14:paraId="698FF6E0" w14:textId="3A0DF503" w:rsidR="009401EE" w:rsidRPr="00F7172B" w:rsidRDefault="009401EE" w:rsidP="009401EE">
            <w:r w:rsidRPr="00F7172B">
              <w:t>جميع الاطفال في هذه الاعمار سيكونون في هذه الفئة.</w:t>
            </w:r>
          </w:p>
        </w:tc>
        <w:tc>
          <w:tcPr>
            <w:tcW w:w="2065" w:type="dxa"/>
          </w:tcPr>
          <w:p w14:paraId="52FEDCFF" w14:textId="21CBE030" w:rsidR="009401EE" w:rsidRPr="00F7172B" w:rsidRDefault="009401EE" w:rsidP="009401EE">
            <w:pPr>
              <w:bidi/>
              <w:jc w:val="center"/>
            </w:pPr>
            <w:r w:rsidRPr="00F7172B">
              <w:t>الوالد والطفل 1</w:t>
            </w:r>
          </w:p>
        </w:tc>
      </w:tr>
      <w:tr w:rsidR="009401EE" w14:paraId="27728E02" w14:textId="77777777" w:rsidTr="00E11BEF">
        <w:tc>
          <w:tcPr>
            <w:tcW w:w="8725" w:type="dxa"/>
          </w:tcPr>
          <w:p w14:paraId="66751085" w14:textId="53199D26" w:rsidR="009401EE" w:rsidRPr="00F7172B" w:rsidRDefault="009401EE" w:rsidP="009401EE">
            <w:r w:rsidRPr="00F7172B">
              <w:t>يجب أن يكون قد حضر ستة (6) من ثمانية (8) فصول من المستوى الأول للوالدين والطفل)</w:t>
            </w:r>
          </w:p>
        </w:tc>
        <w:tc>
          <w:tcPr>
            <w:tcW w:w="2065" w:type="dxa"/>
          </w:tcPr>
          <w:p w14:paraId="3407B9E0" w14:textId="3C54F52F" w:rsidR="009401EE" w:rsidRPr="00F7172B" w:rsidRDefault="009401EE" w:rsidP="009401EE">
            <w:pPr>
              <w:bidi/>
              <w:jc w:val="center"/>
            </w:pPr>
            <w:r w:rsidRPr="00F7172B">
              <w:t>الوالد والطفل 2</w:t>
            </w:r>
          </w:p>
        </w:tc>
      </w:tr>
    </w:tbl>
    <w:p w14:paraId="1CDBBF94" w14:textId="77777777" w:rsidR="00E11BEF" w:rsidRPr="00E11BEF" w:rsidRDefault="00E11BEF">
      <w:pPr>
        <w:rPr>
          <w:b/>
          <w:bCs/>
          <w:sz w:val="10"/>
          <w:szCs w:val="10"/>
        </w:rPr>
      </w:pPr>
    </w:p>
    <w:p w14:paraId="3B55DACC" w14:textId="178D2546" w:rsidR="007C3BB8" w:rsidRPr="00E11BEF" w:rsidRDefault="007C3BB8">
      <w:pPr>
        <w:bidi/>
        <w:rPr>
          <w:b/>
          <w:bCs/>
        </w:rPr>
      </w:pPr>
      <w:r w:rsidRPr="00E11BEF">
        <w:rPr>
          <w:b/>
          <w:bCs/>
        </w:rPr>
        <w:t>الأطفال من عمر 3 إلى 6 سنوات (مرحلة ما قبل المدرسة من المستوى 1 إلى المستوى 3):</w:t>
      </w:r>
    </w:p>
    <w:tbl>
      <w:tblPr>
        <w:tblStyle w:val="TableGrid"/>
        <w:tblW w:w="0" w:type="auto"/>
        <w:tblLook w:val="04A0" w:firstRow="1" w:lastRow="0" w:firstColumn="1" w:lastColumn="0" w:noHBand="0" w:noVBand="1"/>
      </w:tblPr>
      <w:tblGrid>
        <w:gridCol w:w="7555"/>
        <w:gridCol w:w="1170"/>
        <w:gridCol w:w="2065"/>
      </w:tblGrid>
      <w:tr w:rsidR="007C3BB8" w14:paraId="4AABD87A" w14:textId="77777777" w:rsidTr="00E11BEF">
        <w:tc>
          <w:tcPr>
            <w:tcW w:w="7555" w:type="dxa"/>
          </w:tcPr>
          <w:p w14:paraId="68C9661F" w14:textId="74FC8BD3" w:rsidR="007C3BB8" w:rsidRDefault="00E11BEF">
            <w:r>
              <w:t>هل يستطيع الطفل أن يضع وجهه في الماء وينفخ الفقاعات؟</w:t>
            </w:r>
          </w:p>
        </w:tc>
        <w:tc>
          <w:tcPr>
            <w:tcW w:w="1170" w:type="dxa"/>
          </w:tcPr>
          <w:p w14:paraId="115FAC80" w14:textId="5B597B08" w:rsidR="007C3BB8" w:rsidRDefault="007C3BB8" w:rsidP="00E11BEF">
            <w:pPr>
              <w:bidi/>
              <w:jc w:val="center"/>
            </w:pPr>
            <w:r>
              <w:t>ليس بعد؟</w:t>
            </w:r>
          </w:p>
        </w:tc>
        <w:tc>
          <w:tcPr>
            <w:tcW w:w="2065" w:type="dxa"/>
          </w:tcPr>
          <w:p w14:paraId="1E6959EF" w14:textId="01EEAFA5" w:rsidR="007C3BB8" w:rsidRDefault="007C3BB8" w:rsidP="00E11BEF">
            <w:pPr>
              <w:bidi/>
              <w:jc w:val="center"/>
            </w:pPr>
            <w:r>
              <w:t>مرحلة ما قبل المدرسة المستوى 1</w:t>
            </w:r>
          </w:p>
        </w:tc>
      </w:tr>
      <w:tr w:rsidR="007C3BB8" w14:paraId="7A457080" w14:textId="77777777" w:rsidTr="00E11BEF">
        <w:tc>
          <w:tcPr>
            <w:tcW w:w="7555" w:type="dxa"/>
          </w:tcPr>
          <w:p w14:paraId="3D9C9211" w14:textId="018A383D" w:rsidR="007C3BB8" w:rsidRDefault="00E11BEF">
            <w:r>
              <w:t>هل يستطيع الطفل أن يطفو على ظهره لمدة 15 ثانية ثم يعود إلى جسده الأمامي؟</w:t>
            </w:r>
          </w:p>
        </w:tc>
        <w:tc>
          <w:tcPr>
            <w:tcW w:w="1170" w:type="dxa"/>
          </w:tcPr>
          <w:p w14:paraId="3A9C7689" w14:textId="5F82AD1E" w:rsidR="007C3BB8" w:rsidRDefault="00E11BEF" w:rsidP="00E11BEF">
            <w:pPr>
              <w:bidi/>
              <w:jc w:val="center"/>
            </w:pPr>
            <w:r>
              <w:t>ليس بعد؟</w:t>
            </w:r>
          </w:p>
        </w:tc>
        <w:tc>
          <w:tcPr>
            <w:tcW w:w="2065" w:type="dxa"/>
          </w:tcPr>
          <w:p w14:paraId="1F7C2FE0" w14:textId="5FD23C83" w:rsidR="007C3BB8" w:rsidRDefault="007C3BB8" w:rsidP="00E11BEF">
            <w:pPr>
              <w:bidi/>
              <w:jc w:val="center"/>
            </w:pPr>
            <w:r>
              <w:t>مرحلة ما قبل المدرسة المستوى الثاني</w:t>
            </w:r>
          </w:p>
        </w:tc>
      </w:tr>
      <w:tr w:rsidR="007C3BB8" w14:paraId="2484EFF7" w14:textId="77777777" w:rsidTr="00E11BEF">
        <w:tc>
          <w:tcPr>
            <w:tcW w:w="7555" w:type="dxa"/>
          </w:tcPr>
          <w:p w14:paraId="54F9CD51" w14:textId="275947FB" w:rsidR="007C3BB8" w:rsidRDefault="00E11BEF">
            <w:r>
              <w:t>هل يستطيع الطفل السباحة بمفرده مع المدرب ثم ينقلب على ظهره؟</w:t>
            </w:r>
          </w:p>
        </w:tc>
        <w:tc>
          <w:tcPr>
            <w:tcW w:w="1170" w:type="dxa"/>
          </w:tcPr>
          <w:p w14:paraId="0E468F25" w14:textId="33383449" w:rsidR="007C3BB8" w:rsidRDefault="00E11BEF" w:rsidP="00E11BEF">
            <w:pPr>
              <w:bidi/>
              <w:jc w:val="center"/>
            </w:pPr>
            <w:r>
              <w:t>ليس بعد؟</w:t>
            </w:r>
          </w:p>
        </w:tc>
        <w:tc>
          <w:tcPr>
            <w:tcW w:w="2065" w:type="dxa"/>
          </w:tcPr>
          <w:p w14:paraId="43EE3570" w14:textId="76A461F2" w:rsidR="007C3BB8" w:rsidRDefault="007C3BB8" w:rsidP="00E11BEF">
            <w:pPr>
              <w:bidi/>
              <w:jc w:val="center"/>
            </w:pPr>
            <w:r>
              <w:t>مرحلة ما قبل المدرسة المستوى 3</w:t>
            </w:r>
          </w:p>
        </w:tc>
      </w:tr>
      <w:tr w:rsidR="00E11BEF" w14:paraId="01A8D03C" w14:textId="77777777" w:rsidTr="00E11BEF">
        <w:tc>
          <w:tcPr>
            <w:tcW w:w="7555" w:type="dxa"/>
          </w:tcPr>
          <w:p w14:paraId="5F90E3C8" w14:textId="31E37793" w:rsidR="00E11BEF" w:rsidRDefault="00E11BEF" w:rsidP="00E11BEF">
            <w:r>
              <w:t>هل يستطيع طفلك السباحة لمسافة 15 ياردة متقلبًا من الأمام إلى الخلف دون مساعدة؟</w:t>
            </w:r>
          </w:p>
        </w:tc>
        <w:tc>
          <w:tcPr>
            <w:tcW w:w="1170" w:type="dxa"/>
          </w:tcPr>
          <w:p w14:paraId="547F485F" w14:textId="020E479F" w:rsidR="00E11BEF" w:rsidRDefault="00E11BEF" w:rsidP="00E11BEF">
            <w:pPr>
              <w:bidi/>
              <w:jc w:val="center"/>
            </w:pPr>
            <w:r>
              <w:t>ليس بعد؟</w:t>
            </w:r>
          </w:p>
        </w:tc>
        <w:tc>
          <w:tcPr>
            <w:tcW w:w="2065" w:type="dxa"/>
          </w:tcPr>
          <w:p w14:paraId="320840C0" w14:textId="031A0A71" w:rsidR="00E11BEF" w:rsidRDefault="00E11BEF" w:rsidP="00E11BEF">
            <w:pPr>
              <w:bidi/>
              <w:jc w:val="center"/>
            </w:pPr>
            <w:r>
              <w:t>مرحلة ما قبل المدرسة المستوى 3+</w:t>
            </w:r>
          </w:p>
        </w:tc>
      </w:tr>
    </w:tbl>
    <w:p w14:paraId="7154E5F2" w14:textId="61066D2C" w:rsidR="007C3BB8" w:rsidRPr="00AF29E0" w:rsidRDefault="007C3BB8">
      <w:pPr>
        <w:rPr>
          <w:sz w:val="10"/>
          <w:szCs w:val="10"/>
        </w:rPr>
      </w:pPr>
    </w:p>
    <w:p w14:paraId="4E971F5A" w14:textId="2137B4A0" w:rsidR="007C3BB8" w:rsidRPr="00A20E0A" w:rsidRDefault="007C3BB8">
      <w:pPr>
        <w:bidi/>
        <w:rPr>
          <w:b/>
          <w:bCs/>
        </w:rPr>
      </w:pPr>
      <w:r w:rsidRPr="00A20E0A">
        <w:rPr>
          <w:b/>
          <w:bCs/>
        </w:rPr>
        <w:t>الأطفال من عمر 7 إلى 14 عامًا (المستوى 1 إلى 6):</w:t>
      </w:r>
    </w:p>
    <w:tbl>
      <w:tblPr>
        <w:tblStyle w:val="TableGrid"/>
        <w:tblW w:w="0" w:type="auto"/>
        <w:tblLook w:val="04A0" w:firstRow="1" w:lastRow="0" w:firstColumn="1" w:lastColumn="0" w:noHBand="0" w:noVBand="1"/>
      </w:tblPr>
      <w:tblGrid>
        <w:gridCol w:w="7555"/>
        <w:gridCol w:w="1170"/>
        <w:gridCol w:w="2065"/>
      </w:tblGrid>
      <w:tr w:rsidR="00A20E0A" w14:paraId="07D1986F" w14:textId="77777777" w:rsidTr="00A20E0A">
        <w:tc>
          <w:tcPr>
            <w:tcW w:w="7555" w:type="dxa"/>
          </w:tcPr>
          <w:p w14:paraId="5AEE728B" w14:textId="0DAE9E1C" w:rsidR="00A20E0A" w:rsidRPr="00A20E0A" w:rsidRDefault="00A20E0A" w:rsidP="00A20E0A">
            <w:r w:rsidRPr="00A20E0A">
              <w:rPr>
                <w:rStyle w:val="A5"/>
                <w:sz w:val="24"/>
                <w:szCs w:val="24"/>
              </w:rPr>
              <w:t>هل يستطيع الطالب الدخول والخروج من الماء والسباحة لمسافة 5 ياردات بشكل مستقل مع وضع وجهه في الماء؟</w:t>
            </w:r>
          </w:p>
        </w:tc>
        <w:tc>
          <w:tcPr>
            <w:tcW w:w="1170" w:type="dxa"/>
          </w:tcPr>
          <w:p w14:paraId="08AD19B0" w14:textId="3361B85E" w:rsidR="00A20E0A" w:rsidRDefault="00A20E0A" w:rsidP="00A20E0A">
            <w:pPr>
              <w:bidi/>
              <w:jc w:val="center"/>
            </w:pPr>
            <w:r>
              <w:t>ليس بعد؟</w:t>
            </w:r>
          </w:p>
        </w:tc>
        <w:tc>
          <w:tcPr>
            <w:tcW w:w="2065" w:type="dxa"/>
          </w:tcPr>
          <w:p w14:paraId="73BF2A95" w14:textId="00C2C411" w:rsidR="00A20E0A" w:rsidRDefault="00A20E0A" w:rsidP="00A20E0A">
            <w:pPr>
              <w:bidi/>
              <w:jc w:val="center"/>
            </w:pPr>
            <w:r>
              <w:t>المستوى 1</w:t>
            </w:r>
          </w:p>
        </w:tc>
      </w:tr>
      <w:tr w:rsidR="00A20E0A" w14:paraId="7FF01BA0" w14:textId="77777777" w:rsidTr="00A20E0A">
        <w:tc>
          <w:tcPr>
            <w:tcW w:w="7555" w:type="dxa"/>
          </w:tcPr>
          <w:p w14:paraId="0ED18902" w14:textId="7D34EEE7" w:rsidR="00A20E0A" w:rsidRPr="00A20E0A" w:rsidRDefault="00A20E0A" w:rsidP="00A20E0A">
            <w:r w:rsidRPr="00A20E0A">
              <w:rPr>
                <w:rStyle w:val="A5"/>
                <w:sz w:val="24"/>
                <w:szCs w:val="24"/>
              </w:rPr>
              <w:t>هل يستطيع الطالب السباحة باستخدام حركة الذراعين والساقين المشتركة والعودة إلى الطفو على الظهر بشكل مستقل؟</w:t>
            </w:r>
          </w:p>
        </w:tc>
        <w:tc>
          <w:tcPr>
            <w:tcW w:w="1170" w:type="dxa"/>
          </w:tcPr>
          <w:p w14:paraId="1781CB6D" w14:textId="46EABEFF" w:rsidR="00A20E0A" w:rsidRDefault="00A20E0A" w:rsidP="00A20E0A">
            <w:pPr>
              <w:bidi/>
              <w:jc w:val="center"/>
            </w:pPr>
            <w:r>
              <w:t>ليس بعد؟</w:t>
            </w:r>
          </w:p>
        </w:tc>
        <w:tc>
          <w:tcPr>
            <w:tcW w:w="2065" w:type="dxa"/>
          </w:tcPr>
          <w:p w14:paraId="6965C2D4" w14:textId="214DA9B7" w:rsidR="00A20E0A" w:rsidRDefault="00A20E0A" w:rsidP="00A20E0A">
            <w:pPr>
              <w:bidi/>
              <w:jc w:val="center"/>
            </w:pPr>
            <w:r>
              <w:t>المستوى الثاني</w:t>
            </w:r>
          </w:p>
        </w:tc>
      </w:tr>
      <w:tr w:rsidR="00A20E0A" w14:paraId="21BE4109" w14:textId="77777777" w:rsidTr="00A20E0A">
        <w:tc>
          <w:tcPr>
            <w:tcW w:w="7555" w:type="dxa"/>
          </w:tcPr>
          <w:p w14:paraId="3960B672" w14:textId="02A928E8" w:rsidR="00A20E0A" w:rsidRPr="00A20E0A" w:rsidRDefault="00A20E0A" w:rsidP="00A20E0A">
            <w:r w:rsidRPr="00A20E0A">
              <w:rPr>
                <w:rStyle w:val="A5"/>
                <w:sz w:val="24"/>
                <w:szCs w:val="24"/>
              </w:rPr>
              <w:t>هل يستطيع الطالب السباحة مسافة 15 ياردة على ظهره وأمواجه مع التنفس الجانبي؟</w:t>
            </w:r>
          </w:p>
        </w:tc>
        <w:tc>
          <w:tcPr>
            <w:tcW w:w="1170" w:type="dxa"/>
          </w:tcPr>
          <w:p w14:paraId="4E440DDA" w14:textId="36AE161A" w:rsidR="00A20E0A" w:rsidRDefault="00A20E0A" w:rsidP="00A20E0A">
            <w:pPr>
              <w:bidi/>
              <w:jc w:val="center"/>
            </w:pPr>
            <w:r>
              <w:t>ليس بعد؟</w:t>
            </w:r>
          </w:p>
        </w:tc>
        <w:tc>
          <w:tcPr>
            <w:tcW w:w="2065" w:type="dxa"/>
          </w:tcPr>
          <w:p w14:paraId="23D44741" w14:textId="7B53E48B" w:rsidR="00A20E0A" w:rsidRDefault="00A20E0A" w:rsidP="00A20E0A">
            <w:pPr>
              <w:bidi/>
              <w:jc w:val="center"/>
            </w:pPr>
            <w:r>
              <w:t>المستوى 3</w:t>
            </w:r>
          </w:p>
        </w:tc>
      </w:tr>
      <w:tr w:rsidR="00A20E0A" w14:paraId="22A824FB" w14:textId="77777777" w:rsidTr="00A20E0A">
        <w:tc>
          <w:tcPr>
            <w:tcW w:w="7555" w:type="dxa"/>
          </w:tcPr>
          <w:p w14:paraId="1AD1C77F" w14:textId="592DFE5B" w:rsidR="00A20E0A" w:rsidRPr="00A20E0A" w:rsidRDefault="00A20E0A" w:rsidP="00A20E0A">
            <w:r w:rsidRPr="00A20E0A">
              <w:rPr>
                <w:rStyle w:val="A5"/>
                <w:sz w:val="24"/>
                <w:szCs w:val="24"/>
              </w:rPr>
              <w:t>هل يستطيع الطالب السباحة 25 ياردة زحفا أماميًا وخلفيًا و15 ياردة صدرًا؟</w:t>
            </w:r>
          </w:p>
        </w:tc>
        <w:tc>
          <w:tcPr>
            <w:tcW w:w="1170" w:type="dxa"/>
          </w:tcPr>
          <w:p w14:paraId="7CDF02B6" w14:textId="4F92B8A3" w:rsidR="00A20E0A" w:rsidRDefault="00A20E0A" w:rsidP="00A20E0A">
            <w:pPr>
              <w:bidi/>
              <w:jc w:val="center"/>
            </w:pPr>
            <w:r>
              <w:t>ليس بعد؟</w:t>
            </w:r>
          </w:p>
        </w:tc>
        <w:tc>
          <w:tcPr>
            <w:tcW w:w="2065" w:type="dxa"/>
          </w:tcPr>
          <w:p w14:paraId="12780D6F" w14:textId="5BA247C9" w:rsidR="00A20E0A" w:rsidRDefault="00A20E0A" w:rsidP="00A20E0A">
            <w:pPr>
              <w:bidi/>
              <w:jc w:val="center"/>
            </w:pPr>
            <w:r>
              <w:t>المستوى الرابع</w:t>
            </w:r>
          </w:p>
        </w:tc>
      </w:tr>
      <w:tr w:rsidR="00A20E0A" w14:paraId="2B95E449" w14:textId="77777777" w:rsidTr="00A20E0A">
        <w:tc>
          <w:tcPr>
            <w:tcW w:w="7555" w:type="dxa"/>
          </w:tcPr>
          <w:p w14:paraId="279F79DE" w14:textId="5F799079" w:rsidR="00A20E0A" w:rsidRPr="00A20E0A" w:rsidRDefault="00A20E0A">
            <w:r w:rsidRPr="00A20E0A">
              <w:rPr>
                <w:rStyle w:val="A5"/>
                <w:sz w:val="24"/>
                <w:szCs w:val="24"/>
              </w:rPr>
              <w:t>هل يمكن للطالب استخدام دخول الغوص والسباحة 25 ياردة زحفًا أماميًا، وزحفًا خلفيًا، وسباحة صدر، وفراشة؟</w:t>
            </w:r>
          </w:p>
        </w:tc>
        <w:tc>
          <w:tcPr>
            <w:tcW w:w="1170" w:type="dxa"/>
          </w:tcPr>
          <w:p w14:paraId="2C12F478" w14:textId="17336AF9" w:rsidR="00A20E0A" w:rsidRDefault="00A20E0A" w:rsidP="00A20E0A">
            <w:pPr>
              <w:bidi/>
              <w:jc w:val="center"/>
            </w:pPr>
            <w:r>
              <w:t>ليس بعد؟</w:t>
            </w:r>
          </w:p>
        </w:tc>
        <w:tc>
          <w:tcPr>
            <w:tcW w:w="2065" w:type="dxa"/>
          </w:tcPr>
          <w:p w14:paraId="6E39699F" w14:textId="7993686B" w:rsidR="00A20E0A" w:rsidRDefault="00A20E0A" w:rsidP="00A20E0A">
            <w:pPr>
              <w:bidi/>
              <w:jc w:val="center"/>
            </w:pPr>
            <w:r>
              <w:t>المستوى 5</w:t>
            </w:r>
          </w:p>
        </w:tc>
      </w:tr>
      <w:tr w:rsidR="00A20E0A" w14:paraId="4215FDBC" w14:textId="77777777" w:rsidTr="00A20E0A">
        <w:tc>
          <w:tcPr>
            <w:tcW w:w="7555" w:type="dxa"/>
          </w:tcPr>
          <w:p w14:paraId="5ED94ACC" w14:textId="36CF277F" w:rsidR="00A20E0A" w:rsidRPr="00A20E0A" w:rsidRDefault="00A20E0A">
            <w:r w:rsidRPr="00A20E0A">
              <w:rPr>
                <w:rStyle w:val="A5"/>
                <w:sz w:val="24"/>
                <w:szCs w:val="24"/>
              </w:rPr>
              <w:t>هل يستطيع الطالب السباحة بجميع أنواع السباحة التنافسية الأربع بشكل فعال؟</w:t>
            </w:r>
          </w:p>
        </w:tc>
        <w:tc>
          <w:tcPr>
            <w:tcW w:w="1170" w:type="dxa"/>
          </w:tcPr>
          <w:p w14:paraId="51175A3C" w14:textId="1CDA6FA1" w:rsidR="00A20E0A" w:rsidRDefault="00A20E0A" w:rsidP="00A20E0A">
            <w:pPr>
              <w:bidi/>
              <w:jc w:val="center"/>
            </w:pPr>
            <w:r>
              <w:t>ليس بعد؟</w:t>
            </w:r>
          </w:p>
        </w:tc>
        <w:tc>
          <w:tcPr>
            <w:tcW w:w="2065" w:type="dxa"/>
          </w:tcPr>
          <w:p w14:paraId="07ED9FBE" w14:textId="76BA9788" w:rsidR="00A20E0A" w:rsidRDefault="00A20E0A" w:rsidP="00A20E0A">
            <w:pPr>
              <w:bidi/>
              <w:jc w:val="center"/>
            </w:pPr>
            <w:r>
              <w:t>المستوى 6</w:t>
            </w:r>
          </w:p>
        </w:tc>
      </w:tr>
    </w:tbl>
    <w:p w14:paraId="0EB8A40C" w14:textId="602AD1A6" w:rsidR="007C3BB8" w:rsidRPr="00AF29E0" w:rsidRDefault="007C3BB8">
      <w:pPr>
        <w:rPr>
          <w:sz w:val="10"/>
          <w:szCs w:val="10"/>
        </w:rPr>
      </w:pPr>
    </w:p>
    <w:p w14:paraId="231970E5" w14:textId="00B16BCC" w:rsidR="004A3EC4" w:rsidRPr="00E11BEF" w:rsidRDefault="004A3EC4" w:rsidP="004A3EC4">
      <w:pPr>
        <w:bidi/>
        <w:rPr>
          <w:b/>
          <w:bCs/>
        </w:rPr>
      </w:pPr>
      <w:r w:rsidRPr="00E11BEF">
        <w:rPr>
          <w:b/>
          <w:bCs/>
        </w:rPr>
        <w:t>الأعمار 15+:</w:t>
      </w:r>
    </w:p>
    <w:tbl>
      <w:tblPr>
        <w:tblStyle w:val="TableGrid"/>
        <w:tblW w:w="0" w:type="auto"/>
        <w:tblLook w:val="04A0" w:firstRow="1" w:lastRow="0" w:firstColumn="1" w:lastColumn="0" w:noHBand="0" w:noVBand="1"/>
      </w:tblPr>
      <w:tblGrid>
        <w:gridCol w:w="8725"/>
        <w:gridCol w:w="2065"/>
      </w:tblGrid>
      <w:tr w:rsidR="004A3EC4" w14:paraId="5C8CE177" w14:textId="77777777" w:rsidTr="00A159FB">
        <w:tc>
          <w:tcPr>
            <w:tcW w:w="8725" w:type="dxa"/>
          </w:tcPr>
          <w:p w14:paraId="220CB93D" w14:textId="538B846F" w:rsidR="004A3EC4" w:rsidRDefault="004A3EC4" w:rsidP="00A159FB">
            <w:r>
              <w:t>يتم وضع جميع البالغين الذين تبلغ أعمارهم 15 عامًا أو أكثر في دروس الكبار</w:t>
            </w:r>
          </w:p>
        </w:tc>
        <w:tc>
          <w:tcPr>
            <w:tcW w:w="2065" w:type="dxa"/>
          </w:tcPr>
          <w:p w14:paraId="5D2B2DE7" w14:textId="01543DF9" w:rsidR="004A3EC4" w:rsidRDefault="004A3EC4" w:rsidP="00A159FB">
            <w:pPr>
              <w:bidi/>
              <w:jc w:val="center"/>
            </w:pPr>
            <w:r>
              <w:t>دروس للكبار</w:t>
            </w:r>
          </w:p>
        </w:tc>
      </w:tr>
    </w:tbl>
    <w:p w14:paraId="65B9C723" w14:textId="77777777" w:rsidR="004A3EC4" w:rsidRDefault="004A3EC4"/>
    <w:p w14:paraId="23EEBC5A" w14:textId="4EEB15D8" w:rsidR="007F4DE4" w:rsidRPr="00D57C90" w:rsidRDefault="00483C4B">
      <w:pPr>
        <w:bidi/>
        <w:rPr>
          <w:b/>
          <w:bCs/>
        </w:rPr>
      </w:pPr>
      <w:r w:rsidRPr="00D57C90">
        <w:rPr>
          <w:b/>
          <w:bCs/>
        </w:rPr>
        <w:t>الترقية إلى المستوى التالي</w:t>
      </w:r>
    </w:p>
    <w:p w14:paraId="2BB1E599" w14:textId="22808F42" w:rsidR="00483C4B" w:rsidRDefault="00483C4B">
      <w:r>
        <w:t>يعتمد الترقية إلى المستوى التالي على الحضور والقدرة على اجتياز المهارات. سيتم تقديم تحديث للدرس قبل فتح التسجيل للدورة التالية. إذا كنت بحاجة إلى توضيح، يرجى مناقشة هذا الأمر مع مدرب السباحة الرئيسي في الموقع.</w:t>
      </w:r>
    </w:p>
    <w:p w14:paraId="39049F35" w14:textId="015C91FE" w:rsidR="00D57C90" w:rsidRDefault="00D57C90"/>
    <w:p w14:paraId="575979AA" w14:textId="24D380AB" w:rsidR="00D57C90" w:rsidRPr="00D57C90" w:rsidRDefault="00D57C90">
      <w:pPr>
        <w:bidi/>
        <w:rPr>
          <w:b/>
          <w:bCs/>
        </w:rPr>
      </w:pPr>
      <w:r w:rsidRPr="00D57C90">
        <w:rPr>
          <w:b/>
          <w:bCs/>
        </w:rPr>
        <w:t>اتصال</w:t>
      </w:r>
    </w:p>
    <w:p w14:paraId="60FBF3F7" w14:textId="4B83EADE" w:rsidR="00D57C90" w:rsidRDefault="00D57C90">
      <w:r>
        <w:t>إذا كانت لديك أي أسئلة أو مخاوف، يرجى الاتصال بمكتب الاستقبال لدينا على FrontDesk@MtRainierPool.com أو عبر الهاتف على 206.824.4277.</w:t>
      </w:r>
    </w:p>
    <w:sectPr w:rsidR="00D57C90" w:rsidSect="007F4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4"/>
    <w:rsid w:val="001407D7"/>
    <w:rsid w:val="00145A54"/>
    <w:rsid w:val="003A7435"/>
    <w:rsid w:val="00403E7A"/>
    <w:rsid w:val="00483C4B"/>
    <w:rsid w:val="004A3EC4"/>
    <w:rsid w:val="004C30A4"/>
    <w:rsid w:val="005E085B"/>
    <w:rsid w:val="007C3BB8"/>
    <w:rsid w:val="007F1C18"/>
    <w:rsid w:val="007F4DE4"/>
    <w:rsid w:val="008B27BF"/>
    <w:rsid w:val="009401EE"/>
    <w:rsid w:val="00A20E0A"/>
    <w:rsid w:val="00AF29E0"/>
    <w:rsid w:val="00B81C40"/>
    <w:rsid w:val="00D57C90"/>
    <w:rsid w:val="00E11BEF"/>
    <w:rsid w:val="00F7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9EA5E"/>
  <w15:chartTrackingRefBased/>
  <w15:docId w15:val="{C38F0996-5529-E249-B326-B62E0AA8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20E0A"/>
    <w:rPr>
      <w:rFonts w:cs="Raleway"/>
      <w:color w:val="3131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Deschenes</dc:creator>
  <cp:keywords/>
  <dc:description/>
  <cp:lastModifiedBy>Scott Deschenes</cp:lastModifiedBy>
  <cp:revision>2</cp:revision>
  <dcterms:created xsi:type="dcterms:W3CDTF">2025-02-04T20:30:00Z</dcterms:created>
  <dcterms:modified xsi:type="dcterms:W3CDTF">2025-02-04T20:30:00Z</dcterms:modified>
</cp:coreProperties>
</file>